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7EB1" w14:textId="270FDD25" w:rsidR="006104B5" w:rsidRDefault="006104B5">
      <w:r>
        <w:rPr>
          <w:noProof/>
        </w:rPr>
        <w:drawing>
          <wp:inline distT="0" distB="0" distL="0" distR="0" wp14:anchorId="73EAADDA" wp14:editId="21487596">
            <wp:extent cx="2752725" cy="92392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2725" cy="923925"/>
                    </a:xfrm>
                    <a:prstGeom prst="rect">
                      <a:avLst/>
                    </a:prstGeom>
                    <a:noFill/>
                    <a:ln>
                      <a:noFill/>
                    </a:ln>
                  </pic:spPr>
                </pic:pic>
              </a:graphicData>
            </a:graphic>
          </wp:inline>
        </w:drawing>
      </w:r>
      <w:r w:rsidR="00AC4399">
        <w:tab/>
      </w:r>
      <w:r w:rsidR="00AC4399">
        <w:tab/>
      </w:r>
      <w:r w:rsidR="00AC4399">
        <w:rPr>
          <w:noProof/>
        </w:rPr>
        <w:drawing>
          <wp:inline distT="0" distB="0" distL="0" distR="0" wp14:anchorId="1DFF6F79" wp14:editId="37001842">
            <wp:extent cx="1805760" cy="1005840"/>
            <wp:effectExtent l="0" t="0" r="4445" b="381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5760" cy="1005840"/>
                    </a:xfrm>
                    <a:prstGeom prst="rect">
                      <a:avLst/>
                    </a:prstGeom>
                    <a:noFill/>
                    <a:ln>
                      <a:noFill/>
                    </a:ln>
                  </pic:spPr>
                </pic:pic>
              </a:graphicData>
            </a:graphic>
          </wp:inline>
        </w:drawing>
      </w:r>
    </w:p>
    <w:p w14:paraId="2D87AFBE" w14:textId="77777777" w:rsidR="006104B5" w:rsidRDefault="006104B5"/>
    <w:p w14:paraId="65C36AB5" w14:textId="21384EEB" w:rsidR="00CF4B0A" w:rsidRPr="001A5484" w:rsidRDefault="00CF4B0A">
      <w:pPr>
        <w:rPr>
          <w:b/>
          <w:bCs/>
        </w:rPr>
      </w:pPr>
      <w:r w:rsidRPr="001A5484">
        <w:rPr>
          <w:b/>
          <w:bCs/>
        </w:rPr>
        <w:t xml:space="preserve">NOTICE OF PUBLIC MEETING </w:t>
      </w:r>
    </w:p>
    <w:p w14:paraId="2C62E475" w14:textId="6D7F1A8E" w:rsidR="00CF4B0A" w:rsidRPr="00746E4B" w:rsidRDefault="00746E4B">
      <w:pPr>
        <w:rPr>
          <w:b/>
          <w:bCs/>
        </w:rPr>
      </w:pPr>
      <w:r>
        <w:rPr>
          <w:b/>
          <w:bCs/>
        </w:rPr>
        <w:t>September 25, 2021</w:t>
      </w:r>
      <w:r w:rsidR="00EA2121">
        <w:rPr>
          <w:b/>
          <w:bCs/>
        </w:rPr>
        <w:t>, 9:45 am</w:t>
      </w:r>
    </w:p>
    <w:p w14:paraId="0E76A2D6" w14:textId="0C7C004F" w:rsidR="006A0F39" w:rsidRDefault="00CF4B0A">
      <w:r>
        <w:t xml:space="preserve">The Prince William County </w:t>
      </w:r>
      <w:r w:rsidR="006104B5">
        <w:t>Parks and Recreation Commission</w:t>
      </w:r>
      <w:r>
        <w:t xml:space="preserve"> and Prince William </w:t>
      </w:r>
      <w:r w:rsidR="006104B5">
        <w:t xml:space="preserve">Parks Foundation </w:t>
      </w:r>
      <w:r>
        <w:t xml:space="preserve">will be participating in a joint </w:t>
      </w:r>
      <w:r w:rsidR="006A0F39">
        <w:t>bus tour of the p</w:t>
      </w:r>
      <w:r w:rsidR="0090108C">
        <w:t xml:space="preserve">ark </w:t>
      </w:r>
      <w:r>
        <w:t xml:space="preserve">sites listed below.  </w:t>
      </w:r>
    </w:p>
    <w:p w14:paraId="302D8319" w14:textId="2D6AE15A" w:rsidR="00F637E3" w:rsidRDefault="00CF4B0A">
      <w:r>
        <w:t xml:space="preserve">The purpose of this meeting is to </w:t>
      </w:r>
      <w:r w:rsidR="000A583B">
        <w:t>visit and become familiar with s</w:t>
      </w:r>
      <w:r w:rsidR="004822DB">
        <w:t xml:space="preserve">ites that are representative of each type of Park in our system and discuss how they all fit in our Parks, Recreation and Tourism Master Plan. Due to the nature of the tour and traffic considerations it is not possible to </w:t>
      </w:r>
      <w:r w:rsidR="00A93B4D">
        <w:t>provide an exact time that the tour will arrive at each locati</w:t>
      </w:r>
      <w:r w:rsidR="0090108C">
        <w:t>o</w:t>
      </w:r>
      <w:r w:rsidR="00A93B4D">
        <w:t xml:space="preserve">n. </w:t>
      </w:r>
    </w:p>
    <w:p w14:paraId="25B6C548" w14:textId="71DB2D0D" w:rsidR="00FA5200" w:rsidRDefault="00FA5200">
      <w:r>
        <w:t xml:space="preserve">Saturday Sept 25 </w:t>
      </w:r>
    </w:p>
    <w:p w14:paraId="4655E23E" w14:textId="219AD731" w:rsidR="00FA5200" w:rsidRDefault="007069F4" w:rsidP="007069F4">
      <w:pPr>
        <w:pStyle w:val="ListParagraph"/>
        <w:numPr>
          <w:ilvl w:val="0"/>
          <w:numId w:val="2"/>
        </w:numPr>
      </w:pPr>
      <w:r>
        <w:t>m</w:t>
      </w:r>
      <w:r w:rsidR="00FA5200">
        <w:t xml:space="preserve">eet at </w:t>
      </w:r>
      <w:r w:rsidR="00FA5200" w:rsidRPr="00EA2121">
        <w:rPr>
          <w:u w:val="single"/>
        </w:rPr>
        <w:t>Hellwig Park</w:t>
      </w:r>
      <w:r w:rsidR="007E7659" w:rsidRPr="00EA2121">
        <w:rPr>
          <w:u w:val="single"/>
        </w:rPr>
        <w:t xml:space="preserve"> Administrative Bldg</w:t>
      </w:r>
      <w:r w:rsidR="00EA2121">
        <w:rPr>
          <w:u w:val="single"/>
        </w:rPr>
        <w:t>.</w:t>
      </w:r>
      <w:r w:rsidR="007E7659" w:rsidRPr="00EA2121">
        <w:rPr>
          <w:u w:val="single"/>
        </w:rPr>
        <w:t xml:space="preserve"> (14420 Bristow Rd. Manassas 20112</w:t>
      </w:r>
      <w:r w:rsidR="007E7659">
        <w:t xml:space="preserve">) </w:t>
      </w:r>
      <w:r w:rsidR="00FA5200">
        <w:t xml:space="preserve">at </w:t>
      </w:r>
      <w:r w:rsidR="00A93B4D">
        <w:t>9</w:t>
      </w:r>
      <w:r w:rsidR="00FA5200">
        <w:t>:45</w:t>
      </w:r>
      <w:r w:rsidR="00A93B4D">
        <w:t xml:space="preserve"> am</w:t>
      </w:r>
    </w:p>
    <w:p w14:paraId="4054A7FF" w14:textId="3BC8892E" w:rsidR="00FA5200" w:rsidRDefault="007069F4" w:rsidP="007069F4">
      <w:pPr>
        <w:pStyle w:val="ListParagraph"/>
        <w:numPr>
          <w:ilvl w:val="0"/>
          <w:numId w:val="2"/>
        </w:numPr>
      </w:pPr>
      <w:r>
        <w:t>d</w:t>
      </w:r>
      <w:r w:rsidR="00FA5200">
        <w:t>epart Hellwig</w:t>
      </w:r>
      <w:r w:rsidR="0090108C">
        <w:t xml:space="preserve"> at 10:00 am</w:t>
      </w:r>
      <w:r w:rsidR="00FA5200">
        <w:t>,</w:t>
      </w:r>
      <w:r w:rsidR="00A93B4D">
        <w:t xml:space="preserve"> passing </w:t>
      </w:r>
      <w:r w:rsidR="00D2035B">
        <w:t xml:space="preserve">Shenandoah </w:t>
      </w:r>
      <w:r w:rsidR="00E2470D">
        <w:t>P</w:t>
      </w:r>
      <w:r w:rsidR="00D2035B">
        <w:t>ark enroute to</w:t>
      </w:r>
    </w:p>
    <w:p w14:paraId="2CE7BC52" w14:textId="5880E71E" w:rsidR="00FA5200" w:rsidRDefault="00FA5200" w:rsidP="007069F4">
      <w:pPr>
        <w:pStyle w:val="ListParagraph"/>
        <w:numPr>
          <w:ilvl w:val="0"/>
          <w:numId w:val="2"/>
        </w:numPr>
      </w:pPr>
      <w:r>
        <w:t xml:space="preserve">Doves Landing/ Sinclair Mill property, </w:t>
      </w:r>
      <w:r w:rsidR="00D2035B">
        <w:t>passing Brentsville Court House and Bristow Battlefield enroute to</w:t>
      </w:r>
    </w:p>
    <w:p w14:paraId="6582107A" w14:textId="2213E23F" w:rsidR="00FA5200" w:rsidRDefault="00FA5200" w:rsidP="007069F4">
      <w:pPr>
        <w:pStyle w:val="ListParagraph"/>
        <w:numPr>
          <w:ilvl w:val="0"/>
          <w:numId w:val="2"/>
        </w:numPr>
      </w:pPr>
      <w:r>
        <w:t>Ellis Barron</w:t>
      </w:r>
      <w:r w:rsidR="00A93B4D">
        <w:t xml:space="preserve"> Park</w:t>
      </w:r>
      <w:r>
        <w:t xml:space="preserve">, </w:t>
      </w:r>
      <w:r w:rsidR="00EA2121">
        <w:t>passing Anne Moncure Wall Park enroute to</w:t>
      </w:r>
    </w:p>
    <w:p w14:paraId="3EB2F12D" w14:textId="2F8534BE" w:rsidR="00FA5200" w:rsidRDefault="00FA5200" w:rsidP="007069F4">
      <w:pPr>
        <w:pStyle w:val="ListParagraph"/>
        <w:numPr>
          <w:ilvl w:val="0"/>
          <w:numId w:val="2"/>
        </w:numPr>
      </w:pPr>
      <w:r>
        <w:t xml:space="preserve">Locust Shade Park, </w:t>
      </w:r>
      <w:r w:rsidR="007E7659">
        <w:t>p</w:t>
      </w:r>
      <w:r w:rsidR="00D2035B">
        <w:t xml:space="preserve">assing </w:t>
      </w:r>
      <w:r w:rsidR="00E2470D">
        <w:t xml:space="preserve">Generals Ridge Golf Course enroute to </w:t>
      </w:r>
    </w:p>
    <w:p w14:paraId="676614E6" w14:textId="1BA68316" w:rsidR="00E2470D" w:rsidRDefault="00FA5200" w:rsidP="007069F4">
      <w:pPr>
        <w:pStyle w:val="ListParagraph"/>
        <w:numPr>
          <w:ilvl w:val="0"/>
          <w:numId w:val="2"/>
        </w:numPr>
      </w:pPr>
      <w:r>
        <w:t>Hellwig</w:t>
      </w:r>
      <w:r w:rsidR="00A93B4D">
        <w:t xml:space="preserve"> </w:t>
      </w:r>
      <w:r w:rsidR="007E7659">
        <w:t xml:space="preserve">Park - </w:t>
      </w:r>
      <w:r w:rsidR="00E2470D">
        <w:t xml:space="preserve">Tour </w:t>
      </w:r>
      <w:r w:rsidR="007E7659">
        <w:t>ends</w:t>
      </w:r>
      <w:r w:rsidR="00E2470D">
        <w:t xml:space="preserve"> approximately 2 pm</w:t>
      </w:r>
    </w:p>
    <w:p w14:paraId="5A5751F6" w14:textId="70FD1667" w:rsidR="00FA5200" w:rsidRDefault="00E2470D" w:rsidP="00E2470D">
      <w:r>
        <w:t>For additional information about this tour please contact the Secretary to the Commission at sjaenicke@pwcgov.org</w:t>
      </w:r>
      <w:r w:rsidR="00A93B4D">
        <w:t xml:space="preserve"> </w:t>
      </w:r>
    </w:p>
    <w:sectPr w:rsidR="00FA5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6FEA"/>
    <w:multiLevelType w:val="hybridMultilevel"/>
    <w:tmpl w:val="73FC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4D31D2"/>
    <w:multiLevelType w:val="hybridMultilevel"/>
    <w:tmpl w:val="092C28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00"/>
    <w:rsid w:val="000058F9"/>
    <w:rsid w:val="000A583B"/>
    <w:rsid w:val="001A5484"/>
    <w:rsid w:val="004822DB"/>
    <w:rsid w:val="006104B5"/>
    <w:rsid w:val="006A0F39"/>
    <w:rsid w:val="007069F4"/>
    <w:rsid w:val="00746E4B"/>
    <w:rsid w:val="007E7659"/>
    <w:rsid w:val="0090108C"/>
    <w:rsid w:val="00A93B4D"/>
    <w:rsid w:val="00AC4399"/>
    <w:rsid w:val="00C71447"/>
    <w:rsid w:val="00CF4B0A"/>
    <w:rsid w:val="00D2035B"/>
    <w:rsid w:val="00E2470D"/>
    <w:rsid w:val="00EA2121"/>
    <w:rsid w:val="00F637E3"/>
    <w:rsid w:val="00FA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2EA4"/>
  <w15:chartTrackingRefBased/>
  <w15:docId w15:val="{B74ED988-0503-4624-BA36-D73E8824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171</Words>
  <Characters>975</Characters>
  <Application>Microsoft Office Word</Application>
  <DocSecurity>0</DocSecurity>
  <Lines>8</Lines>
  <Paragraphs>2</Paragraphs>
  <ScaleCrop>false</ScaleCrop>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Jaenicke, Shannon L.</dc:creator>
  <cp:keywords/>
  <dc:description/>
  <cp:lastModifiedBy>Jaenicke, Shannon L.</cp:lastModifiedBy>
  <cp:revision>20</cp:revision>
  <cp:lastPrinted>2021-09-17T17:26:00Z</cp:lastPrinted>
  <dcterms:created xsi:type="dcterms:W3CDTF">2021-09-15T14:38:00Z</dcterms:created>
  <dcterms:modified xsi:type="dcterms:W3CDTF">2021-09-20T12:27:00Z</dcterms:modified>
</cp:coreProperties>
</file>