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C888" w14:textId="77777777" w:rsidR="008A28D1" w:rsidRDefault="00F90A97" w:rsidP="00A151F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pict w14:anchorId="5631EB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09.5pt">
            <v:imagedata r:id="rId6" o:title="PWHDCombined_FullColor_gif"/>
          </v:shape>
        </w:pict>
      </w:r>
      <w:r w:rsidR="00F0453E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F0453E">
        <w:rPr>
          <w:noProof/>
        </w:rPr>
        <w:drawing>
          <wp:inline distT="0" distB="0" distL="0" distR="0" wp14:anchorId="5432DF0B" wp14:editId="3EA38DB3">
            <wp:extent cx="3733800" cy="314325"/>
            <wp:effectExtent l="0" t="0" r="0" b="9525"/>
            <wp:docPr id="2" name="Picture 2" descr="C:\Users\fmf97695\AppData\Local\Microsoft\Windows\INetCache\Content.Word\PWHDTextLong_OneColorBlue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6" descr="C:\Users\fmf97695\AppData\Local\Microsoft\Windows\INetCache\Content.Word\PWHDTextLong_OneColorBlue_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EB1C" w14:textId="77777777" w:rsidR="008A28D1" w:rsidRDefault="00740017" w:rsidP="00A151F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FEAAA" wp14:editId="7D5A3F0A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924550" cy="1905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26CE9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4.2pt" to="881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" strokecolor="#375623 [1609]" strokeweight="2.25pt">
                <v:stroke joinstyle="miter"/>
                <w10:wrap anchorx="margin"/>
              </v:line>
            </w:pict>
          </mc:Fallback>
        </mc:AlternateContent>
      </w:r>
    </w:p>
    <w:p w14:paraId="32F5EAEF" w14:textId="04BD47DF" w:rsidR="00811FA6" w:rsidRDefault="00740017" w:rsidP="00B8053C">
      <w:pPr>
        <w:rPr>
          <w:rFonts w:ascii="Arial" w:hAnsi="Arial" w:cs="Arial"/>
          <w:b/>
          <w:bCs/>
          <w:sz w:val="32"/>
          <w:szCs w:val="32"/>
        </w:rPr>
      </w:pPr>
      <w:r>
        <w:t xml:space="preserve">  </w:t>
      </w:r>
      <w:r>
        <w:tab/>
      </w:r>
      <w:r>
        <w:tab/>
      </w:r>
      <w:r>
        <w:tab/>
      </w:r>
      <w:r w:rsidR="00FE72BE">
        <w:tab/>
        <w:t xml:space="preserve">     </w:t>
      </w:r>
      <w:r w:rsidRPr="000C07F1">
        <w:rPr>
          <w:rFonts w:ascii="Arial" w:hAnsi="Arial" w:cs="Arial"/>
          <w:b/>
          <w:bCs/>
          <w:sz w:val="32"/>
          <w:szCs w:val="32"/>
        </w:rPr>
        <w:t xml:space="preserve">Information Update </w:t>
      </w:r>
    </w:p>
    <w:p w14:paraId="1F42A8FE" w14:textId="77777777" w:rsidR="000D09F7" w:rsidRDefault="00740017" w:rsidP="00811FA6">
      <w:pPr>
        <w:tabs>
          <w:tab w:val="right" w:pos="9180"/>
        </w:tabs>
        <w:ind w:right="-18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</w:rPr>
        <w:t xml:space="preserve">                                                                 </w:t>
      </w:r>
      <w:r w:rsidR="007063FD">
        <w:rPr>
          <w:rFonts w:ascii="Arial" w:hAnsi="Arial" w:cs="Arial"/>
          <w:sz w:val="28"/>
          <w:szCs w:val="28"/>
          <w:shd w:val="clear" w:color="auto" w:fill="FFFFFF"/>
        </w:rPr>
        <w:t xml:space="preserve">Community </w:t>
      </w:r>
      <w:r w:rsidR="00041348">
        <w:rPr>
          <w:rFonts w:ascii="Arial" w:hAnsi="Arial" w:cs="Arial"/>
          <w:sz w:val="28"/>
          <w:szCs w:val="28"/>
          <w:shd w:val="clear" w:color="auto" w:fill="FFFFFF"/>
        </w:rPr>
        <w:t xml:space="preserve">Outreach </w:t>
      </w:r>
      <w:r w:rsidR="009F277A">
        <w:rPr>
          <w:rFonts w:ascii="Arial" w:hAnsi="Arial" w:cs="Arial"/>
          <w:sz w:val="28"/>
          <w:szCs w:val="28"/>
          <w:shd w:val="clear" w:color="auto" w:fill="FFFFFF"/>
        </w:rPr>
        <w:t>Director</w:t>
      </w:r>
    </w:p>
    <w:p w14:paraId="5B59EDC4" w14:textId="77777777" w:rsidR="00897790" w:rsidRDefault="00740017" w:rsidP="008021E9">
      <w:pPr>
        <w:tabs>
          <w:tab w:val="right" w:pos="9180"/>
        </w:tabs>
        <w:ind w:right="-18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="00DF190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021E9" w:rsidRPr="008021E9">
        <w:rPr>
          <w:rFonts w:ascii="Arial" w:hAnsi="Arial" w:cs="Arial"/>
          <w:sz w:val="28"/>
          <w:szCs w:val="28"/>
          <w:shd w:val="clear" w:color="auto" w:fill="FFFFFF"/>
        </w:rPr>
        <w:t xml:space="preserve">Sean </w:t>
      </w:r>
      <w:r w:rsidR="008021E9">
        <w:rPr>
          <w:rFonts w:ascii="Arial" w:hAnsi="Arial" w:cs="Arial"/>
          <w:sz w:val="28"/>
          <w:szCs w:val="28"/>
          <w:shd w:val="clear" w:color="auto" w:fill="FFFFFF"/>
        </w:rPr>
        <w:t>J</w:t>
      </w:r>
      <w:r w:rsidR="008021E9" w:rsidRPr="008021E9">
        <w:rPr>
          <w:rFonts w:ascii="Arial" w:hAnsi="Arial" w:cs="Arial"/>
          <w:sz w:val="28"/>
          <w:szCs w:val="28"/>
          <w:shd w:val="clear" w:color="auto" w:fill="FFFFFF"/>
        </w:rPr>
        <w:t>ohnson</w:t>
      </w:r>
      <w:r w:rsidR="000D09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24035BB6" w14:textId="77777777" w:rsidR="000D09F7" w:rsidRPr="0037026D" w:rsidRDefault="00F90A97" w:rsidP="001B3483">
      <w:pPr>
        <w:tabs>
          <w:tab w:val="right" w:pos="9180"/>
        </w:tabs>
        <w:ind w:right="-180"/>
        <w:jc w:val="center"/>
        <w:rPr>
          <w:rFonts w:ascii="Arial" w:hAnsi="Arial" w:cs="Arial"/>
          <w:sz w:val="22"/>
          <w:szCs w:val="22"/>
        </w:rPr>
      </w:pPr>
      <w:hyperlink r:id="rId8" w:history="1">
        <w:r w:rsidR="00F0453E" w:rsidRPr="0037026D">
          <w:rPr>
            <w:rStyle w:val="Hyperlink"/>
            <w:rFonts w:ascii="Arial" w:hAnsi="Arial" w:cs="Arial"/>
            <w:sz w:val="22"/>
            <w:szCs w:val="22"/>
            <w:u w:val="none"/>
            <w:shd w:val="clear" w:color="auto" w:fill="FFFFFF"/>
          </w:rPr>
          <w:t xml:space="preserve">                                                                                               Sean.johnson@vdh.virginia.gov</w:t>
        </w:r>
      </w:hyperlink>
    </w:p>
    <w:p w14:paraId="7DAF9E93" w14:textId="36A548B6" w:rsidR="00D373A4" w:rsidRDefault="005F460D" w:rsidP="00A26EAB">
      <w:pPr>
        <w:tabs>
          <w:tab w:val="right" w:pos="9180"/>
        </w:tabs>
        <w:ind w:right="-180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October</w:t>
      </w:r>
      <w:r w:rsidR="009F519F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 </w:t>
      </w:r>
      <w:r w:rsidR="00D362A8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22</w:t>
      </w:r>
      <w:r w:rsidR="002D2BCD" w:rsidRPr="00F9058E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,</w:t>
      </w:r>
      <w:r w:rsidR="005A2100" w:rsidRPr="00F9058E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 2021</w:t>
      </w:r>
    </w:p>
    <w:p w14:paraId="7635DB59" w14:textId="77777777" w:rsidR="00B0403E" w:rsidRPr="00F9058E" w:rsidRDefault="00B0403E" w:rsidP="00A26EAB">
      <w:pPr>
        <w:tabs>
          <w:tab w:val="right" w:pos="9180"/>
        </w:tabs>
        <w:ind w:right="-180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</w:p>
    <w:p w14:paraId="058D135A" w14:textId="3217CEFD" w:rsidR="00FC11AD" w:rsidRDefault="00740017" w:rsidP="00273925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 w:rsidRPr="007229E9">
        <w:rPr>
          <w:rFonts w:ascii="Arial" w:hAnsi="Arial" w:cs="Arial"/>
          <w:b/>
          <w:color w:val="4472C4" w:themeColor="accent5"/>
          <w:sz w:val="28"/>
          <w:szCs w:val="28"/>
        </w:rPr>
        <w:t>The Prince William Health District</w:t>
      </w:r>
      <w:r w:rsidR="00E30FA3">
        <w:rPr>
          <w:rFonts w:ascii="Arial" w:hAnsi="Arial" w:cs="Arial"/>
          <w:b/>
          <w:color w:val="4472C4" w:themeColor="accent5"/>
          <w:sz w:val="28"/>
          <w:szCs w:val="28"/>
        </w:rPr>
        <w:t xml:space="preserve"> What </w:t>
      </w:r>
      <w:r w:rsidR="006E0BEB">
        <w:rPr>
          <w:rFonts w:ascii="Arial" w:hAnsi="Arial" w:cs="Arial"/>
          <w:b/>
          <w:color w:val="4472C4" w:themeColor="accent5"/>
          <w:sz w:val="28"/>
          <w:szCs w:val="28"/>
        </w:rPr>
        <w:t>Y</w:t>
      </w:r>
      <w:r w:rsidR="00E30FA3">
        <w:rPr>
          <w:rFonts w:ascii="Arial" w:hAnsi="Arial" w:cs="Arial"/>
          <w:b/>
          <w:color w:val="4472C4" w:themeColor="accent5"/>
          <w:sz w:val="28"/>
          <w:szCs w:val="28"/>
        </w:rPr>
        <w:t xml:space="preserve">ou </w:t>
      </w:r>
      <w:r w:rsidR="006E0BEB">
        <w:rPr>
          <w:rFonts w:ascii="Arial" w:hAnsi="Arial" w:cs="Arial"/>
          <w:b/>
          <w:color w:val="4472C4" w:themeColor="accent5"/>
          <w:sz w:val="28"/>
          <w:szCs w:val="28"/>
        </w:rPr>
        <w:t>S</w:t>
      </w:r>
      <w:r w:rsidR="00A70389">
        <w:rPr>
          <w:rFonts w:ascii="Arial" w:hAnsi="Arial" w:cs="Arial"/>
          <w:b/>
          <w:color w:val="4472C4" w:themeColor="accent5"/>
          <w:sz w:val="28"/>
          <w:szCs w:val="28"/>
        </w:rPr>
        <w:t>h</w:t>
      </w:r>
      <w:r w:rsidR="00E30FA3">
        <w:rPr>
          <w:rFonts w:ascii="Arial" w:hAnsi="Arial" w:cs="Arial"/>
          <w:b/>
          <w:color w:val="4472C4" w:themeColor="accent5"/>
          <w:sz w:val="28"/>
          <w:szCs w:val="28"/>
        </w:rPr>
        <w:t xml:space="preserve">ould </w:t>
      </w:r>
      <w:r w:rsidR="006E0BEB">
        <w:rPr>
          <w:rFonts w:ascii="Arial" w:hAnsi="Arial" w:cs="Arial"/>
          <w:b/>
          <w:color w:val="4472C4" w:themeColor="accent5"/>
          <w:sz w:val="28"/>
          <w:szCs w:val="28"/>
        </w:rPr>
        <w:t>K</w:t>
      </w:r>
      <w:r w:rsidR="00E30FA3">
        <w:rPr>
          <w:rFonts w:ascii="Arial" w:hAnsi="Arial" w:cs="Arial"/>
          <w:b/>
          <w:color w:val="4472C4" w:themeColor="accent5"/>
          <w:sz w:val="28"/>
          <w:szCs w:val="28"/>
        </w:rPr>
        <w:t>now</w:t>
      </w:r>
      <w:r w:rsidR="00DD66C0">
        <w:rPr>
          <w:rFonts w:ascii="Arial" w:hAnsi="Arial" w:cs="Arial"/>
          <w:b/>
          <w:color w:val="4472C4" w:themeColor="accent5"/>
          <w:sz w:val="28"/>
          <w:szCs w:val="28"/>
        </w:rPr>
        <w:t>:</w:t>
      </w:r>
    </w:p>
    <w:p w14:paraId="7881B9C8" w14:textId="77777777" w:rsidR="00A70389" w:rsidRDefault="00A70389" w:rsidP="005E6B01">
      <w:pPr>
        <w:rPr>
          <w:rFonts w:ascii="Arial" w:hAnsi="Arial" w:cs="Arial"/>
          <w:b/>
          <w:color w:val="4472C4" w:themeColor="accent5"/>
          <w:sz w:val="28"/>
          <w:szCs w:val="28"/>
        </w:rPr>
      </w:pPr>
    </w:p>
    <w:p w14:paraId="19E76383" w14:textId="6FEF571F" w:rsidR="00F82E25" w:rsidRDefault="00F90A97" w:rsidP="001A23AE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hyperlink r:id="rId9" w:history="1">
        <w:r w:rsidR="001A23AE" w:rsidRPr="001A23AE">
          <w:rPr>
            <w:rStyle w:val="Hyperlink"/>
            <w:rFonts w:ascii="Arial" w:hAnsi="Arial" w:cs="Arial"/>
            <w:b/>
            <w:color w:val="4472C4" w:themeColor="accent5"/>
            <w:sz w:val="28"/>
            <w:szCs w:val="28"/>
            <w:u w:val="none"/>
          </w:rPr>
          <w:t>CDC Expands Eligibility for COVID-19 Booster Shots</w:t>
        </w:r>
      </w:hyperlink>
    </w:p>
    <w:p w14:paraId="4BEE4662" w14:textId="0F0EFCD7" w:rsidR="001A23AE" w:rsidRDefault="001A23AE" w:rsidP="001A23AE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p w14:paraId="24F5FD18" w14:textId="23CC8759" w:rsidR="001A23AE" w:rsidRPr="001A23AE" w:rsidRDefault="001A23AE" w:rsidP="001A23AE">
      <w:pPr>
        <w:numPr>
          <w:ilvl w:val="0"/>
          <w:numId w:val="5"/>
        </w:numPr>
        <w:rPr>
          <w:rFonts w:ascii="Arial" w:hAnsi="Arial" w:cs="Arial"/>
          <w:bCs/>
        </w:rPr>
      </w:pPr>
      <w:r w:rsidRPr="001A23AE">
        <w:rPr>
          <w:rFonts w:ascii="Arial" w:hAnsi="Arial" w:cs="Arial"/>
          <w:b/>
        </w:rPr>
        <w:t xml:space="preserve">CDC director endorsed the CDC Advisory Committee </w:t>
      </w:r>
      <w:r w:rsidRPr="001A23AE">
        <w:rPr>
          <w:rFonts w:ascii="Arial" w:hAnsi="Arial" w:cs="Arial"/>
          <w:bCs/>
        </w:rPr>
        <w:t>on Immunization Practices’ (ACIP) recommendation for a booster shot of COVID-19 vaccines in certain populations. </w:t>
      </w:r>
    </w:p>
    <w:p w14:paraId="0BFB557E" w14:textId="77777777" w:rsidR="001A23AE" w:rsidRPr="001A23AE" w:rsidRDefault="001A23AE" w:rsidP="001A23A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1A23AE">
        <w:rPr>
          <w:rFonts w:ascii="Arial" w:hAnsi="Arial" w:cs="Arial"/>
          <w:b/>
        </w:rPr>
        <w:t>For individuals who received a Pfizer-BioNTech or Moderna COVID-19 vaccine</w:t>
      </w:r>
      <w:r w:rsidRPr="001A23AE">
        <w:rPr>
          <w:rFonts w:ascii="Arial" w:hAnsi="Arial" w:cs="Arial"/>
          <w:bCs/>
        </w:rPr>
        <w:t xml:space="preserve">, the following groups are eligible for a booster shot at </w:t>
      </w:r>
      <w:r w:rsidRPr="001A23AE">
        <w:rPr>
          <w:rFonts w:ascii="Arial" w:hAnsi="Arial" w:cs="Arial"/>
          <w:b/>
        </w:rPr>
        <w:t>6 months or more after their initial series:</w:t>
      </w:r>
    </w:p>
    <w:p w14:paraId="7E024ED6" w14:textId="0C009AFC" w:rsidR="008E6768" w:rsidRPr="008E6768" w:rsidRDefault="001A23AE" w:rsidP="008E6768">
      <w:pPr>
        <w:numPr>
          <w:ilvl w:val="2"/>
          <w:numId w:val="5"/>
        </w:numPr>
        <w:rPr>
          <w:rFonts w:ascii="Arial" w:hAnsi="Arial" w:cs="Arial"/>
          <w:b/>
        </w:rPr>
      </w:pPr>
      <w:r w:rsidRPr="001A23AE">
        <w:rPr>
          <w:rFonts w:ascii="Arial" w:hAnsi="Arial" w:cs="Arial"/>
          <w:b/>
        </w:rPr>
        <w:t>65 years and older</w:t>
      </w:r>
    </w:p>
    <w:p w14:paraId="0E71BA51" w14:textId="7F826004" w:rsidR="00737C25" w:rsidRPr="00CE3C90" w:rsidRDefault="00737C25" w:rsidP="00CE3C90">
      <w:pPr>
        <w:pStyle w:val="ListParagraph"/>
        <w:numPr>
          <w:ilvl w:val="2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Age 18+ wh</w:t>
      </w:r>
      <w:r w:rsidR="00516DBB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live in </w:t>
      </w:r>
      <w:hyperlink r:id="rId10" w:anchor="long-term-care" w:history="1">
        <w:r w:rsidR="00CE3C90" w:rsidRPr="00CE3C90">
          <w:rPr>
            <w:rStyle w:val="Hyperlink"/>
            <w:rFonts w:ascii="Arial" w:hAnsi="Arial" w:cs="Arial"/>
            <w:b/>
            <w:color w:val="4472C4" w:themeColor="accent5"/>
          </w:rPr>
          <w:t>long-term care settings</w:t>
        </w:r>
      </w:hyperlink>
    </w:p>
    <w:p w14:paraId="11555CF9" w14:textId="2FC00B71" w:rsidR="001A23AE" w:rsidRPr="00CE3C90" w:rsidRDefault="00E750A7" w:rsidP="00CE3C90">
      <w:pPr>
        <w:pStyle w:val="ListParagraph"/>
        <w:numPr>
          <w:ilvl w:val="2"/>
          <w:numId w:val="5"/>
        </w:numPr>
        <w:rPr>
          <w:rFonts w:ascii="Arial" w:hAnsi="Arial" w:cs="Arial"/>
          <w:b/>
        </w:rPr>
      </w:pPr>
      <w:bookmarkStart w:id="0" w:name="_Hlk85798621"/>
      <w:r w:rsidRPr="00E750A7">
        <w:rPr>
          <w:rFonts w:ascii="Arial" w:hAnsi="Arial" w:cs="Arial"/>
          <w:b/>
        </w:rPr>
        <w:t xml:space="preserve">Age </w:t>
      </w:r>
      <w:r>
        <w:rPr>
          <w:rFonts w:ascii="Arial" w:hAnsi="Arial" w:cs="Arial"/>
          <w:b/>
        </w:rPr>
        <w:t>18</w:t>
      </w:r>
      <w:r w:rsidR="004236FC">
        <w:rPr>
          <w:rFonts w:ascii="Arial" w:hAnsi="Arial" w:cs="Arial"/>
          <w:b/>
        </w:rPr>
        <w:t xml:space="preserve">+ who </w:t>
      </w:r>
      <w:r w:rsidR="000F0DE6">
        <w:rPr>
          <w:rFonts w:ascii="Arial" w:hAnsi="Arial" w:cs="Arial"/>
          <w:b/>
        </w:rPr>
        <w:t xml:space="preserve">have </w:t>
      </w:r>
      <w:hyperlink r:id="rId11" w:history="1">
        <w:r w:rsidR="000F0DE6" w:rsidRPr="000F0DE6">
          <w:rPr>
            <w:rStyle w:val="Hyperlink"/>
            <w:rFonts w:ascii="Arial" w:hAnsi="Arial" w:cs="Arial"/>
            <w:b/>
            <w:color w:val="4472C4" w:themeColor="accent5"/>
          </w:rPr>
          <w:t>underlying medical conditions</w:t>
        </w:r>
      </w:hyperlink>
      <w:bookmarkStart w:id="1" w:name="_Hlk85798765"/>
      <w:bookmarkEnd w:id="0"/>
      <w:r w:rsidR="00CE3C90" w:rsidRPr="00602CE7">
        <w:rPr>
          <w:rFonts w:ascii="Arial" w:hAnsi="Arial" w:cs="Arial"/>
          <w:b/>
          <w:color w:val="4472C4" w:themeColor="accent5"/>
        </w:rPr>
        <w:t xml:space="preserve"> </w:t>
      </w:r>
    </w:p>
    <w:bookmarkEnd w:id="1"/>
    <w:p w14:paraId="372E0033" w14:textId="352A82D4" w:rsidR="008E6768" w:rsidRPr="00DB0A09" w:rsidRDefault="00DB0A09" w:rsidP="00DB0A09">
      <w:pPr>
        <w:pStyle w:val="ListParagraph"/>
        <w:numPr>
          <w:ilvl w:val="2"/>
          <w:numId w:val="5"/>
        </w:numPr>
        <w:rPr>
          <w:rFonts w:ascii="Arial" w:hAnsi="Arial" w:cs="Arial"/>
          <w:b/>
          <w:color w:val="4472C4" w:themeColor="accent5"/>
        </w:rPr>
      </w:pPr>
      <w:r w:rsidRPr="00DB0A09">
        <w:rPr>
          <w:rFonts w:ascii="Arial" w:hAnsi="Arial" w:cs="Arial"/>
          <w:b/>
        </w:rPr>
        <w:t>Age 18+ who work or live in</w:t>
      </w:r>
      <w:r w:rsidR="001A23AE" w:rsidRPr="00DB0A09">
        <w:rPr>
          <w:rFonts w:ascii="Arial" w:hAnsi="Arial" w:cs="Arial"/>
          <w:b/>
          <w:sz w:val="28"/>
          <w:szCs w:val="28"/>
        </w:rPr>
        <w:t> </w:t>
      </w:r>
      <w:hyperlink r:id="rId12" w:anchor="HighRisk" w:history="1">
        <w:r w:rsidR="008E6768" w:rsidRPr="00DB0A09">
          <w:rPr>
            <w:rStyle w:val="Hyperlink"/>
            <w:rFonts w:ascii="Arial" w:hAnsi="Arial" w:cs="Arial"/>
            <w:b/>
            <w:color w:val="4472C4" w:themeColor="accent5"/>
          </w:rPr>
          <w:t>high-risk settings</w:t>
        </w:r>
      </w:hyperlink>
    </w:p>
    <w:p w14:paraId="6F7242C9" w14:textId="468F601D" w:rsidR="001A23AE" w:rsidRPr="008E6768" w:rsidRDefault="001A23AE" w:rsidP="008E6768">
      <w:pPr>
        <w:rPr>
          <w:rFonts w:ascii="Arial" w:hAnsi="Arial" w:cs="Arial"/>
          <w:b/>
          <w:color w:val="000000" w:themeColor="text1"/>
        </w:rPr>
      </w:pPr>
    </w:p>
    <w:p w14:paraId="2E2390F9" w14:textId="77777777" w:rsidR="001A23AE" w:rsidRPr="001A23AE" w:rsidRDefault="001A23AE" w:rsidP="001A23AE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1A23AE">
        <w:rPr>
          <w:rFonts w:ascii="Arial" w:hAnsi="Arial" w:cs="Arial"/>
          <w:bCs/>
        </w:rPr>
        <w:t xml:space="preserve">For people who got the </w:t>
      </w:r>
      <w:r w:rsidRPr="001A23AE">
        <w:rPr>
          <w:rFonts w:ascii="Arial" w:hAnsi="Arial" w:cs="Arial"/>
          <w:b/>
        </w:rPr>
        <w:t>Johnson &amp; Johnson</w:t>
      </w:r>
      <w:r w:rsidRPr="001A23AE">
        <w:rPr>
          <w:rFonts w:ascii="Arial" w:hAnsi="Arial" w:cs="Arial"/>
          <w:bCs/>
        </w:rPr>
        <w:t xml:space="preserve"> COVID-19 vaccine, booster shots are also recommended for those who are 18 and older and who were vaccinated </w:t>
      </w:r>
      <w:r w:rsidRPr="001A23AE">
        <w:rPr>
          <w:rFonts w:ascii="Arial" w:hAnsi="Arial" w:cs="Arial"/>
          <w:b/>
        </w:rPr>
        <w:t>two or more months ago.</w:t>
      </w:r>
    </w:p>
    <w:p w14:paraId="257D5CB4" w14:textId="0FE4B80A" w:rsidR="001A23AE" w:rsidRDefault="001A23AE" w:rsidP="001A23AE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1A23AE">
        <w:rPr>
          <w:rFonts w:ascii="Arial" w:hAnsi="Arial" w:cs="Arial"/>
          <w:b/>
        </w:rPr>
        <w:t>CDC’s recommendations now allow for heterologous (or “mix and match”)</w:t>
      </w:r>
      <w:r w:rsidRPr="001A23AE">
        <w:rPr>
          <w:rFonts w:ascii="Arial" w:hAnsi="Arial" w:cs="Arial"/>
          <w:bCs/>
        </w:rPr>
        <w:t xml:space="preserve"> booster doses. Eligible individuals may choose which vaccine they receive as a booster dose. Some people may </w:t>
      </w:r>
      <w:r w:rsidR="00F90A97" w:rsidRPr="001A23AE">
        <w:rPr>
          <w:rFonts w:ascii="Arial" w:hAnsi="Arial" w:cs="Arial"/>
          <w:bCs/>
        </w:rPr>
        <w:t>prefer</w:t>
      </w:r>
      <w:r w:rsidRPr="001A23AE">
        <w:rPr>
          <w:rFonts w:ascii="Arial" w:hAnsi="Arial" w:cs="Arial"/>
          <w:bCs/>
        </w:rPr>
        <w:t xml:space="preserve"> the vaccine type that they originally </w:t>
      </w:r>
      <w:r w:rsidR="00915312" w:rsidRPr="001A23AE">
        <w:rPr>
          <w:rFonts w:ascii="Arial" w:hAnsi="Arial" w:cs="Arial"/>
          <w:bCs/>
        </w:rPr>
        <w:t>received,</w:t>
      </w:r>
      <w:r w:rsidRPr="001A23AE">
        <w:rPr>
          <w:rFonts w:ascii="Arial" w:hAnsi="Arial" w:cs="Arial"/>
          <w:bCs/>
        </w:rPr>
        <w:t xml:space="preserve"> and others may prefer to get a different booster. </w:t>
      </w:r>
    </w:p>
    <w:p w14:paraId="24A4626F" w14:textId="77777777" w:rsidR="00785089" w:rsidRPr="00785089" w:rsidRDefault="007108B8" w:rsidP="00602CE7">
      <w:pPr>
        <w:pStyle w:val="ListParagraph"/>
        <w:rPr>
          <w:rFonts w:ascii="Arial" w:hAnsi="Arial" w:cs="Arial"/>
          <w:b/>
          <w:bCs/>
          <w:color w:val="4472C4" w:themeColor="accent5"/>
        </w:rPr>
      </w:pPr>
      <w:r w:rsidRPr="00785089">
        <w:rPr>
          <w:rFonts w:ascii="Arial" w:hAnsi="Arial" w:cs="Arial"/>
          <w:b/>
        </w:rPr>
        <w:t>Significant changes to</w:t>
      </w:r>
      <w:r w:rsidR="00785089" w:rsidRPr="00785089">
        <w:rPr>
          <w:rFonts w:ascii="Arial" w:hAnsi="Arial" w:cs="Arial"/>
          <w:b/>
        </w:rPr>
        <w:t xml:space="preserve"> the</w:t>
      </w:r>
      <w:r w:rsidR="00785089">
        <w:rPr>
          <w:rFonts w:ascii="Arial" w:hAnsi="Arial" w:cs="Arial"/>
          <w:b/>
        </w:rPr>
        <w:t xml:space="preserve"> </w:t>
      </w:r>
      <w:hyperlink r:id="rId13" w:history="1">
        <w:r w:rsidR="00785089" w:rsidRPr="00785089">
          <w:rPr>
            <w:rStyle w:val="Hyperlink"/>
            <w:rFonts w:ascii="Arial" w:hAnsi="Arial" w:cs="Arial"/>
            <w:b/>
            <w:bCs/>
            <w:color w:val="4472C4" w:themeColor="accent5"/>
          </w:rPr>
          <w:t>CDC guidance</w:t>
        </w:r>
      </w:hyperlink>
    </w:p>
    <w:p w14:paraId="5160F44B" w14:textId="77777777" w:rsidR="00785089" w:rsidRPr="00785089" w:rsidRDefault="00785089" w:rsidP="00785089">
      <w:pPr>
        <w:pStyle w:val="ListParagraph"/>
        <w:rPr>
          <w:rFonts w:ascii="Arial" w:hAnsi="Arial" w:cs="Arial"/>
          <w:b/>
        </w:rPr>
      </w:pPr>
    </w:p>
    <w:p w14:paraId="06A9E9E7" w14:textId="0F88D563" w:rsidR="00D413CC" w:rsidRPr="00785089" w:rsidRDefault="00D413CC" w:rsidP="00785089">
      <w:pPr>
        <w:pStyle w:val="ListParagraph"/>
        <w:rPr>
          <w:rFonts w:ascii="Arial" w:hAnsi="Arial" w:cs="Arial"/>
          <w:b/>
          <w:color w:val="4472C4" w:themeColor="accent5"/>
        </w:rPr>
      </w:pPr>
    </w:p>
    <w:p w14:paraId="1D5B80FF" w14:textId="2A908E25" w:rsidR="00D82DC0" w:rsidRDefault="00AC78BC" w:rsidP="00D413CC">
      <w:pPr>
        <w:pStyle w:val="ListParagraph"/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Community Vaccination</w:t>
      </w:r>
      <w:r w:rsidR="00236985">
        <w:rPr>
          <w:rFonts w:ascii="Arial" w:hAnsi="Arial" w:cs="Arial"/>
          <w:b/>
          <w:color w:val="4472C4" w:themeColor="accent5"/>
          <w:sz w:val="28"/>
          <w:szCs w:val="28"/>
        </w:rPr>
        <w:t xml:space="preserve"> Clinic</w:t>
      </w:r>
    </w:p>
    <w:p w14:paraId="35C1BE1F" w14:textId="77777777" w:rsidR="006A5412" w:rsidRDefault="006A5412" w:rsidP="00F57ACF">
      <w:pPr>
        <w:rPr>
          <w:rFonts w:ascii="Arial" w:hAnsi="Arial" w:cs="Arial"/>
          <w:b/>
          <w:color w:val="4472C4" w:themeColor="accent5"/>
          <w:sz w:val="28"/>
          <w:szCs w:val="28"/>
        </w:rPr>
      </w:pPr>
    </w:p>
    <w:p w14:paraId="36D37366" w14:textId="1813E210" w:rsidR="005E5C3B" w:rsidRDefault="006A5412" w:rsidP="00F57ACF">
      <w:pPr>
        <w:rPr>
          <w:rFonts w:ascii="Arial" w:hAnsi="Arial" w:cs="Arial"/>
          <w:bCs/>
        </w:rPr>
      </w:pPr>
      <w:r w:rsidRPr="006A5412">
        <w:rPr>
          <w:rFonts w:ascii="Arial" w:hAnsi="Arial" w:cs="Arial"/>
          <w:b/>
          <w:sz w:val="28"/>
          <w:szCs w:val="28"/>
        </w:rPr>
        <w:t>c</w:t>
      </w:r>
      <w:r w:rsidR="005E5C3B">
        <w:rPr>
          <w:rFonts w:ascii="Arial" w:hAnsi="Arial" w:cs="Arial"/>
          <w:b/>
        </w:rPr>
        <w:t xml:space="preserve">ommunity Vaccination Center, </w:t>
      </w:r>
      <w:r w:rsidR="005E5C3B" w:rsidRPr="005E5C3B">
        <w:rPr>
          <w:rFonts w:ascii="Arial" w:hAnsi="Arial" w:cs="Arial"/>
          <w:bCs/>
        </w:rPr>
        <w:t>Located at the former Gander Mountain store,</w:t>
      </w:r>
      <w:r w:rsidR="005E5C3B" w:rsidRPr="00D82DC0">
        <w:rPr>
          <w:rFonts w:ascii="Arial" w:hAnsi="Arial" w:cs="Arial"/>
          <w:bCs/>
        </w:rPr>
        <w:t xml:space="preserve"> </w:t>
      </w:r>
      <w:hyperlink r:id="rId14" w:history="1">
        <w:r w:rsidR="005E5C3B" w:rsidRPr="00D82DC0">
          <w:rPr>
            <w:rStyle w:val="Hyperlink"/>
            <w:rFonts w:ascii="Arial" w:hAnsi="Arial" w:cs="Arial"/>
            <w:bCs/>
            <w:color w:val="4472C4" w:themeColor="accent5"/>
          </w:rPr>
          <w:t>14011 Worth Avenue, Woodbridge, VA 22192</w:t>
        </w:r>
      </w:hyperlink>
      <w:r w:rsidR="005E5C3B" w:rsidRPr="00D82DC0">
        <w:rPr>
          <w:rFonts w:ascii="Arial" w:hAnsi="Arial" w:cs="Arial"/>
          <w:bCs/>
          <w:u w:val="single"/>
        </w:rPr>
        <w:t>.</w:t>
      </w:r>
      <w:r w:rsidR="005E5C3B" w:rsidRPr="00D82DC0">
        <w:rPr>
          <w:rFonts w:ascii="Arial" w:hAnsi="Arial" w:cs="Arial"/>
          <w:bCs/>
        </w:rPr>
        <w:t xml:space="preserve"> </w:t>
      </w:r>
      <w:r w:rsidR="005E5C3B">
        <w:rPr>
          <w:rFonts w:ascii="Arial" w:hAnsi="Arial" w:cs="Arial"/>
        </w:rPr>
        <w:t xml:space="preserve">offering </w:t>
      </w:r>
      <w:r w:rsidR="00BA3D27">
        <w:rPr>
          <w:rFonts w:ascii="Arial" w:hAnsi="Arial" w:cs="Arial"/>
        </w:rPr>
        <w:t>f</w:t>
      </w:r>
      <w:r w:rsidR="005E5C3B">
        <w:rPr>
          <w:rFonts w:ascii="Arial" w:hAnsi="Arial" w:cs="Arial"/>
        </w:rPr>
        <w:t xml:space="preserve">irst, </w:t>
      </w:r>
      <w:r w:rsidR="00BA3D27">
        <w:rPr>
          <w:rFonts w:ascii="Arial" w:hAnsi="Arial" w:cs="Arial"/>
        </w:rPr>
        <w:t>s</w:t>
      </w:r>
      <w:r w:rsidR="005E5C3B">
        <w:rPr>
          <w:rFonts w:ascii="Arial" w:hAnsi="Arial" w:cs="Arial"/>
        </w:rPr>
        <w:t xml:space="preserve">econd, </w:t>
      </w:r>
      <w:r w:rsidR="00BA3D27">
        <w:rPr>
          <w:rFonts w:ascii="Arial" w:hAnsi="Arial" w:cs="Arial"/>
        </w:rPr>
        <w:t>t</w:t>
      </w:r>
      <w:r w:rsidR="005E5C3B">
        <w:rPr>
          <w:rFonts w:ascii="Arial" w:hAnsi="Arial" w:cs="Arial"/>
        </w:rPr>
        <w:t xml:space="preserve">hird, and </w:t>
      </w:r>
      <w:r w:rsidR="00BA3D27">
        <w:rPr>
          <w:rFonts w:ascii="Arial" w:hAnsi="Arial" w:cs="Arial"/>
        </w:rPr>
        <w:t>b</w:t>
      </w:r>
      <w:r w:rsidR="005E5C3B">
        <w:rPr>
          <w:rFonts w:ascii="Arial" w:hAnsi="Arial" w:cs="Arial"/>
        </w:rPr>
        <w:t xml:space="preserve">ooster doses </w:t>
      </w:r>
      <w:r w:rsidR="005E5C3B">
        <w:rPr>
          <w:rFonts w:ascii="Arial" w:hAnsi="Arial" w:cs="Arial"/>
        </w:rPr>
        <w:lastRenderedPageBreak/>
        <w:t>for the Pfizer BioNtech</w:t>
      </w:r>
      <w:r w:rsidR="004C6710">
        <w:rPr>
          <w:rFonts w:ascii="Arial" w:hAnsi="Arial" w:cs="Arial"/>
        </w:rPr>
        <w:t xml:space="preserve">, </w:t>
      </w:r>
      <w:r w:rsidR="00665D03">
        <w:rPr>
          <w:rFonts w:ascii="Arial" w:hAnsi="Arial" w:cs="Arial"/>
          <w:bCs/>
        </w:rPr>
        <w:t>Moderna</w:t>
      </w:r>
      <w:r w:rsidR="004C6710">
        <w:rPr>
          <w:rFonts w:ascii="Arial" w:hAnsi="Arial" w:cs="Arial"/>
          <w:bCs/>
        </w:rPr>
        <w:t>,</w:t>
      </w:r>
      <w:r w:rsidR="00665D03">
        <w:rPr>
          <w:rFonts w:ascii="Arial" w:hAnsi="Arial" w:cs="Arial"/>
          <w:bCs/>
        </w:rPr>
        <w:t xml:space="preserve"> and J</w:t>
      </w:r>
      <w:r w:rsidR="004C6710">
        <w:rPr>
          <w:rFonts w:ascii="Arial" w:hAnsi="Arial" w:cs="Arial"/>
          <w:bCs/>
        </w:rPr>
        <w:t>ohnson &amp; Johnson</w:t>
      </w:r>
      <w:r w:rsidR="00555298">
        <w:rPr>
          <w:rFonts w:ascii="Arial" w:hAnsi="Arial" w:cs="Arial"/>
          <w:bCs/>
        </w:rPr>
        <w:t xml:space="preserve"> vaccines</w:t>
      </w:r>
      <w:r w:rsidR="00665D03">
        <w:rPr>
          <w:rFonts w:ascii="Arial" w:hAnsi="Arial" w:cs="Arial"/>
          <w:bCs/>
        </w:rPr>
        <w:t>.</w:t>
      </w:r>
      <w:r w:rsidR="00C31E4B">
        <w:rPr>
          <w:rFonts w:ascii="Arial" w:hAnsi="Arial" w:cs="Arial"/>
          <w:bCs/>
        </w:rPr>
        <w:t xml:space="preserve"> </w:t>
      </w:r>
      <w:r w:rsidR="00C31E4B" w:rsidRPr="00963DC8">
        <w:rPr>
          <w:rFonts w:ascii="Arial" w:hAnsi="Arial" w:cs="Arial"/>
          <w:b/>
          <w:color w:val="C00000"/>
        </w:rPr>
        <w:t>Vaccines are free</w:t>
      </w:r>
      <w:r w:rsidR="00F75D0A" w:rsidRPr="00963DC8">
        <w:rPr>
          <w:rFonts w:ascii="Arial" w:hAnsi="Arial" w:cs="Arial"/>
          <w:b/>
          <w:color w:val="C00000"/>
        </w:rPr>
        <w:t>.</w:t>
      </w:r>
    </w:p>
    <w:p w14:paraId="7E3ACC35" w14:textId="590FD751" w:rsidR="00296A3C" w:rsidRPr="005E5C3B" w:rsidRDefault="005E5C3B" w:rsidP="00F57ACF">
      <w:pPr>
        <w:rPr>
          <w:rFonts w:ascii="Arial" w:hAnsi="Arial" w:cs="Arial"/>
          <w:b/>
          <w:color w:val="4472C4" w:themeColor="accent5"/>
          <w:sz w:val="28"/>
          <w:szCs w:val="28"/>
        </w:rPr>
      </w:pPr>
      <w:r w:rsidRPr="005E5C3B">
        <w:rPr>
          <w:rFonts w:ascii="Arial" w:hAnsi="Arial" w:cs="Arial"/>
          <w:b/>
        </w:rPr>
        <w:t>The CVC will have appointmen</w:t>
      </w:r>
      <w:r w:rsidR="008278F2">
        <w:rPr>
          <w:rFonts w:ascii="Arial" w:hAnsi="Arial" w:cs="Arial"/>
          <w:b/>
        </w:rPr>
        <w:t>ts Mondays through Saturdays f</w:t>
      </w:r>
      <w:r w:rsidRPr="005E5C3B">
        <w:rPr>
          <w:rFonts w:ascii="Arial" w:hAnsi="Arial" w:cs="Arial"/>
          <w:b/>
        </w:rPr>
        <w:t>rom 10 a.m. to 7:30 p.m., Walk-ins accepted.</w:t>
      </w:r>
    </w:p>
    <w:p w14:paraId="3C53D809" w14:textId="2F2C0BF7" w:rsidR="00F57ACF" w:rsidRDefault="00F57ACF" w:rsidP="00F57ACF">
      <w:pPr>
        <w:rPr>
          <w:rFonts w:ascii="Arial" w:hAnsi="Arial" w:cs="Arial"/>
          <w:bCs/>
        </w:rPr>
      </w:pPr>
      <w:r w:rsidRPr="004D07C6">
        <w:rPr>
          <w:rFonts w:ascii="Arial" w:hAnsi="Arial" w:cs="Arial"/>
          <w:b/>
          <w:color w:val="C00000"/>
        </w:rPr>
        <w:t>To get a vaccine</w:t>
      </w:r>
      <w:r w:rsidRPr="004D07C6">
        <w:rPr>
          <w:rFonts w:ascii="Arial" w:hAnsi="Arial" w:cs="Arial"/>
          <w:bCs/>
          <w:color w:val="C00000"/>
        </w:rPr>
        <w:t xml:space="preserve"> </w:t>
      </w:r>
      <w:r w:rsidRPr="00F57ACF">
        <w:rPr>
          <w:rFonts w:ascii="Arial" w:hAnsi="Arial" w:cs="Arial"/>
          <w:bCs/>
        </w:rPr>
        <w:t>it is recommended that you make an appointment, visit</w:t>
      </w:r>
      <w:hyperlink r:id="rId15">
        <w:r w:rsidRPr="00967B10">
          <w:rPr>
            <w:rStyle w:val="Hyperlink"/>
            <w:rFonts w:ascii="Arial" w:hAnsi="Arial" w:cs="Arial"/>
            <w:bCs/>
            <w:color w:val="4472C4" w:themeColor="accent5"/>
          </w:rPr>
          <w:t xml:space="preserve"> vaccinate.virginia.gov</w:t>
        </w:r>
      </w:hyperlink>
      <w:r w:rsidRPr="00967B10">
        <w:rPr>
          <w:rFonts w:ascii="Arial" w:hAnsi="Arial" w:cs="Arial"/>
          <w:bCs/>
          <w:color w:val="4472C4" w:themeColor="accent5"/>
          <w:u w:val="single"/>
        </w:rPr>
        <w:t xml:space="preserve"> </w:t>
      </w:r>
      <w:r w:rsidRPr="00F57ACF">
        <w:rPr>
          <w:rFonts w:ascii="Arial" w:hAnsi="Arial" w:cs="Arial"/>
          <w:bCs/>
        </w:rPr>
        <w:t>or call 877-VAX-IN-VA (877-829-4682, TTY users call 7-1-1). Assistance is available in English, Spanish, and more than 100 other languages.</w:t>
      </w:r>
    </w:p>
    <w:p w14:paraId="57A324D9" w14:textId="77777777" w:rsidR="00BE62A8" w:rsidRDefault="00BE62A8" w:rsidP="00F57ACF">
      <w:pPr>
        <w:rPr>
          <w:rFonts w:ascii="Arial" w:hAnsi="Arial" w:cs="Arial"/>
          <w:b/>
        </w:rPr>
      </w:pPr>
    </w:p>
    <w:p w14:paraId="3EFA7E00" w14:textId="3B82EDA2" w:rsidR="00236985" w:rsidRDefault="00967B10" w:rsidP="00F57ACF">
      <w:pPr>
        <w:rPr>
          <w:rFonts w:ascii="Arial" w:hAnsi="Arial" w:cs="Arial"/>
          <w:bCs/>
        </w:rPr>
      </w:pPr>
      <w:r w:rsidRPr="00967B10">
        <w:rPr>
          <w:rFonts w:ascii="Arial" w:hAnsi="Arial" w:cs="Arial"/>
          <w:b/>
        </w:rPr>
        <w:t>Bring your COVID-19 vaccine card or vaccine record with QR code.</w:t>
      </w:r>
      <w:r w:rsidRPr="00967B10">
        <w:rPr>
          <w:rFonts w:ascii="Arial" w:hAnsi="Arial" w:cs="Arial"/>
          <w:bCs/>
        </w:rPr>
        <w:t xml:space="preserve"> If you need a copy of your vaccine record, visit </w:t>
      </w:r>
      <w:hyperlink r:id="rId16">
        <w:r w:rsidR="00582ACB" w:rsidRPr="008B3F68">
          <w:rPr>
            <w:rStyle w:val="Hyperlink"/>
            <w:rFonts w:ascii="Arial" w:hAnsi="Arial" w:cs="Arial"/>
            <w:bCs/>
            <w:color w:val="4472C4" w:themeColor="accent5"/>
          </w:rPr>
          <w:t>vaccinate.virginia.gov</w:t>
        </w:r>
      </w:hyperlink>
      <w:r w:rsidR="00D7239B">
        <w:rPr>
          <w:rFonts w:ascii="Arial" w:hAnsi="Arial" w:cs="Arial"/>
          <w:bCs/>
          <w:color w:val="4472C4" w:themeColor="accent5"/>
          <w:u w:val="single"/>
        </w:rPr>
        <w:t xml:space="preserve"> </w:t>
      </w:r>
      <w:r w:rsidR="00296A3C" w:rsidRPr="00296A3C">
        <w:rPr>
          <w:rFonts w:ascii="Arial" w:hAnsi="Arial" w:cs="Arial"/>
          <w:bCs/>
        </w:rPr>
        <w:t xml:space="preserve">Masks must be worn at the </w:t>
      </w:r>
    </w:p>
    <w:p w14:paraId="7A5DA1FC" w14:textId="77777777" w:rsidR="00236985" w:rsidRDefault="00296A3C" w:rsidP="00F57ACF">
      <w:pPr>
        <w:rPr>
          <w:rFonts w:ascii="Arial" w:hAnsi="Arial" w:cs="Arial"/>
          <w:bCs/>
        </w:rPr>
      </w:pPr>
      <w:r w:rsidRPr="00296A3C">
        <w:rPr>
          <w:rFonts w:ascii="Arial" w:hAnsi="Arial" w:cs="Arial"/>
          <w:bCs/>
        </w:rPr>
        <w:t>CVC.</w:t>
      </w:r>
    </w:p>
    <w:p w14:paraId="7E5FF6DD" w14:textId="77777777" w:rsidR="00901DCF" w:rsidRDefault="00901DCF" w:rsidP="00967B10">
      <w:pPr>
        <w:jc w:val="center"/>
        <w:rPr>
          <w:rFonts w:ascii="Arial" w:hAnsi="Arial" w:cs="Arial"/>
          <w:b/>
          <w:bCs/>
          <w:color w:val="4472C4" w:themeColor="accent5"/>
          <w:sz w:val="28"/>
          <w:szCs w:val="28"/>
        </w:rPr>
      </w:pPr>
    </w:p>
    <w:p w14:paraId="6E37E1E4" w14:textId="453787C2" w:rsidR="00A21897" w:rsidRDefault="007D5D3A" w:rsidP="00967B10">
      <w:pPr>
        <w:jc w:val="center"/>
        <w:rPr>
          <w:rFonts w:ascii="Arial" w:hAnsi="Arial" w:cs="Arial"/>
          <w:b/>
          <w:bCs/>
          <w:color w:val="4472C4" w:themeColor="accent5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5"/>
          <w:sz w:val="28"/>
          <w:szCs w:val="28"/>
        </w:rPr>
        <w:t xml:space="preserve">Manassas </w:t>
      </w:r>
      <w:r w:rsidR="004727D6">
        <w:rPr>
          <w:rFonts w:ascii="Arial" w:hAnsi="Arial" w:cs="Arial"/>
          <w:b/>
          <w:bCs/>
          <w:color w:val="4472C4" w:themeColor="accent5"/>
          <w:sz w:val="28"/>
          <w:szCs w:val="28"/>
        </w:rPr>
        <w:t xml:space="preserve">Mall </w:t>
      </w:r>
      <w:r w:rsidR="00851D07">
        <w:rPr>
          <w:rFonts w:ascii="Arial" w:hAnsi="Arial" w:cs="Arial"/>
          <w:b/>
          <w:bCs/>
          <w:color w:val="4472C4" w:themeColor="accent5"/>
          <w:sz w:val="28"/>
          <w:szCs w:val="28"/>
        </w:rPr>
        <w:t>Clinic</w:t>
      </w:r>
    </w:p>
    <w:p w14:paraId="633F929A" w14:textId="77777777" w:rsidR="00AC78BC" w:rsidRDefault="00AC78BC" w:rsidP="00967B10">
      <w:pPr>
        <w:jc w:val="center"/>
        <w:rPr>
          <w:rFonts w:ascii="Arial" w:hAnsi="Arial" w:cs="Arial"/>
          <w:b/>
          <w:bCs/>
          <w:color w:val="4472C4" w:themeColor="accent5"/>
          <w:sz w:val="28"/>
          <w:szCs w:val="28"/>
        </w:rPr>
      </w:pPr>
    </w:p>
    <w:p w14:paraId="1FEE6402" w14:textId="0C661FF2" w:rsidR="008B3F68" w:rsidRPr="00665D03" w:rsidRDefault="00AC3F11" w:rsidP="00456A09">
      <w:pPr>
        <w:rPr>
          <w:rFonts w:ascii="Arial" w:hAnsi="Arial" w:cs="Arial"/>
          <w:b/>
          <w:color w:val="FF0000"/>
        </w:rPr>
      </w:pPr>
      <w:r w:rsidRPr="00AC78BC">
        <w:rPr>
          <w:rFonts w:ascii="Arial" w:hAnsi="Arial" w:cs="Arial"/>
          <w:b/>
          <w:bCs/>
        </w:rPr>
        <w:t xml:space="preserve">Manassas Mall </w:t>
      </w:r>
      <w:r w:rsidR="00CF4063" w:rsidRPr="00AC78BC">
        <w:rPr>
          <w:rFonts w:ascii="Arial" w:hAnsi="Arial" w:cs="Arial"/>
          <w:b/>
          <w:bCs/>
        </w:rPr>
        <w:t>vaccination site</w:t>
      </w:r>
      <w:r w:rsidR="00CF4063">
        <w:rPr>
          <w:rFonts w:ascii="Arial" w:hAnsi="Arial" w:cs="Arial"/>
        </w:rPr>
        <w:t xml:space="preserve"> </w:t>
      </w:r>
      <w:r w:rsidR="00851D07">
        <w:rPr>
          <w:rFonts w:ascii="Arial" w:hAnsi="Arial" w:cs="Arial"/>
        </w:rPr>
        <w:t xml:space="preserve">six days </w:t>
      </w:r>
      <w:r w:rsidR="00CF4063">
        <w:rPr>
          <w:rFonts w:ascii="Arial" w:hAnsi="Arial" w:cs="Arial"/>
        </w:rPr>
        <w:t>per</w:t>
      </w:r>
      <w:r w:rsidR="00851D07">
        <w:rPr>
          <w:rFonts w:ascii="Arial" w:hAnsi="Arial" w:cs="Arial"/>
        </w:rPr>
        <w:t xml:space="preserve"> week</w:t>
      </w:r>
      <w:r w:rsidR="00B065F2">
        <w:rPr>
          <w:rFonts w:ascii="Arial" w:hAnsi="Arial" w:cs="Arial"/>
        </w:rPr>
        <w:t xml:space="preserve"> </w:t>
      </w:r>
      <w:bookmarkStart w:id="2" w:name="_Hlk84538345"/>
      <w:r w:rsidR="00B065F2">
        <w:rPr>
          <w:rFonts w:ascii="Arial" w:hAnsi="Arial" w:cs="Arial"/>
        </w:rPr>
        <w:t xml:space="preserve">offering </w:t>
      </w:r>
      <w:r w:rsidR="00BA3D27">
        <w:rPr>
          <w:rFonts w:ascii="Arial" w:hAnsi="Arial" w:cs="Arial"/>
        </w:rPr>
        <w:t>f</w:t>
      </w:r>
      <w:r w:rsidR="00B065F2">
        <w:rPr>
          <w:rFonts w:ascii="Arial" w:hAnsi="Arial" w:cs="Arial"/>
        </w:rPr>
        <w:t xml:space="preserve">irst, </w:t>
      </w:r>
      <w:r w:rsidR="00BA3D27">
        <w:rPr>
          <w:rFonts w:ascii="Arial" w:hAnsi="Arial" w:cs="Arial"/>
        </w:rPr>
        <w:t>s</w:t>
      </w:r>
      <w:r w:rsidR="00B065F2">
        <w:rPr>
          <w:rFonts w:ascii="Arial" w:hAnsi="Arial" w:cs="Arial"/>
        </w:rPr>
        <w:t xml:space="preserve">econd, </w:t>
      </w:r>
      <w:r w:rsidR="00BA3D27">
        <w:rPr>
          <w:rFonts w:ascii="Arial" w:hAnsi="Arial" w:cs="Arial"/>
        </w:rPr>
        <w:t>t</w:t>
      </w:r>
      <w:r w:rsidR="00B065F2">
        <w:rPr>
          <w:rFonts w:ascii="Arial" w:hAnsi="Arial" w:cs="Arial"/>
        </w:rPr>
        <w:t>hird</w:t>
      </w:r>
      <w:r w:rsidR="00A9749C">
        <w:rPr>
          <w:rFonts w:ascii="Arial" w:hAnsi="Arial" w:cs="Arial"/>
        </w:rPr>
        <w:t>, and</w:t>
      </w:r>
      <w:r w:rsidR="00F53774">
        <w:rPr>
          <w:rFonts w:ascii="Arial" w:hAnsi="Arial" w:cs="Arial"/>
        </w:rPr>
        <w:t xml:space="preserve"> </w:t>
      </w:r>
      <w:r w:rsidR="00BA3D27">
        <w:rPr>
          <w:rFonts w:ascii="Arial" w:hAnsi="Arial" w:cs="Arial"/>
        </w:rPr>
        <w:t>b</w:t>
      </w:r>
      <w:r w:rsidR="00F53774">
        <w:rPr>
          <w:rFonts w:ascii="Arial" w:hAnsi="Arial" w:cs="Arial"/>
        </w:rPr>
        <w:t>ooster doses for the Pfizer BioNtech</w:t>
      </w:r>
      <w:r w:rsidR="0010242F">
        <w:rPr>
          <w:rFonts w:ascii="Arial" w:hAnsi="Arial" w:cs="Arial"/>
        </w:rPr>
        <w:t>, Moderna</w:t>
      </w:r>
      <w:r w:rsidR="00F9572F">
        <w:rPr>
          <w:rFonts w:ascii="Arial" w:hAnsi="Arial" w:cs="Arial"/>
        </w:rPr>
        <w:t>,</w:t>
      </w:r>
      <w:r w:rsidR="0010242F">
        <w:rPr>
          <w:rFonts w:ascii="Arial" w:hAnsi="Arial" w:cs="Arial"/>
        </w:rPr>
        <w:t xml:space="preserve"> Johnson &amp; Johnson</w:t>
      </w:r>
      <w:bookmarkEnd w:id="2"/>
      <w:r w:rsidR="004F4467">
        <w:rPr>
          <w:rFonts w:ascii="Arial" w:hAnsi="Arial" w:cs="Arial"/>
        </w:rPr>
        <w:t xml:space="preserve"> vaccines</w:t>
      </w:r>
      <w:r w:rsidR="008C4D98">
        <w:rPr>
          <w:rFonts w:ascii="Arial" w:hAnsi="Arial" w:cs="Arial"/>
        </w:rPr>
        <w:t>. These</w:t>
      </w:r>
      <w:r w:rsidR="00665D03">
        <w:rPr>
          <w:rFonts w:ascii="Arial" w:hAnsi="Arial" w:cs="Arial"/>
        </w:rPr>
        <w:t xml:space="preserve"> </w:t>
      </w:r>
      <w:r w:rsidR="008C4D98">
        <w:rPr>
          <w:rFonts w:ascii="Arial" w:hAnsi="Arial" w:cs="Arial"/>
        </w:rPr>
        <w:t xml:space="preserve">doses </w:t>
      </w:r>
      <w:r w:rsidR="0010242F">
        <w:rPr>
          <w:rFonts w:ascii="Arial" w:hAnsi="Arial" w:cs="Arial"/>
        </w:rPr>
        <w:t>will be offered on various days.</w:t>
      </w:r>
      <w:r w:rsidR="00665D03">
        <w:rPr>
          <w:rFonts w:ascii="Arial" w:hAnsi="Arial" w:cs="Arial"/>
        </w:rPr>
        <w:t xml:space="preserve"> </w:t>
      </w:r>
      <w:r w:rsidR="00776CC4" w:rsidRPr="00566F71">
        <w:rPr>
          <w:rFonts w:ascii="Arial" w:hAnsi="Arial" w:cs="Arial"/>
        </w:rPr>
        <w:t xml:space="preserve">The </w:t>
      </w:r>
      <w:r w:rsidR="00363F47" w:rsidRPr="00566F71">
        <w:rPr>
          <w:rFonts w:ascii="Arial" w:hAnsi="Arial" w:cs="Arial"/>
        </w:rPr>
        <w:t>M</w:t>
      </w:r>
      <w:r w:rsidR="00776CC4" w:rsidRPr="00566F71">
        <w:rPr>
          <w:rFonts w:ascii="Arial" w:hAnsi="Arial" w:cs="Arial"/>
        </w:rPr>
        <w:t>all is located at</w:t>
      </w:r>
      <w:r w:rsidR="007A61A9" w:rsidRPr="00566F71">
        <w:rPr>
          <w:rFonts w:ascii="Arial" w:hAnsi="Arial" w:cs="Arial"/>
        </w:rPr>
        <w:t xml:space="preserve">, </w:t>
      </w:r>
      <w:hyperlink r:id="rId17" w:tgtFrame="_blank" w:history="1">
        <w:r w:rsidR="007A61A9" w:rsidRPr="00566F71">
          <w:rPr>
            <w:rStyle w:val="Hyperlink"/>
            <w:rFonts w:ascii="Arial" w:hAnsi="Arial" w:cs="Arial"/>
            <w:color w:val="4472C4" w:themeColor="accent5"/>
          </w:rPr>
          <w:t>8300 Sudley Rd, Manassas, VA 20109</w:t>
        </w:r>
      </w:hyperlink>
      <w:r w:rsidR="00982A65" w:rsidRPr="00566F71">
        <w:rPr>
          <w:rFonts w:ascii="Arial" w:hAnsi="Arial" w:cs="Arial"/>
          <w:color w:val="4472C4" w:themeColor="accent5"/>
        </w:rPr>
        <w:t>.</w:t>
      </w:r>
      <w:r w:rsidR="007A61A9" w:rsidRPr="00566F71">
        <w:rPr>
          <w:rFonts w:ascii="Arial" w:hAnsi="Arial" w:cs="Arial"/>
        </w:rPr>
        <w:t xml:space="preserve"> </w:t>
      </w:r>
      <w:r w:rsidR="00F75D0A" w:rsidRPr="00506A0C">
        <w:rPr>
          <w:rFonts w:ascii="Arial" w:hAnsi="Arial" w:cs="Arial"/>
          <w:b/>
          <w:color w:val="C00000"/>
        </w:rPr>
        <w:t>Vaccines are free.</w:t>
      </w:r>
    </w:p>
    <w:p w14:paraId="193C0276" w14:textId="02E7A8CD" w:rsidR="00C65289" w:rsidRPr="009F519F" w:rsidRDefault="00C65289" w:rsidP="00456A09">
      <w:pPr>
        <w:rPr>
          <w:rFonts w:ascii="Arial" w:hAnsi="Arial" w:cs="Arial"/>
          <w:b/>
          <w:color w:val="C00000"/>
        </w:rPr>
      </w:pPr>
      <w:r w:rsidRPr="00E30F6F">
        <w:rPr>
          <w:rFonts w:ascii="Arial" w:hAnsi="Arial" w:cs="Arial"/>
          <w:b/>
          <w:color w:val="C00000"/>
        </w:rPr>
        <w:t xml:space="preserve">To get a vaccine </w:t>
      </w:r>
      <w:r w:rsidRPr="008B3F68">
        <w:rPr>
          <w:rFonts w:ascii="Arial" w:hAnsi="Arial" w:cs="Arial"/>
          <w:bCs/>
        </w:rPr>
        <w:t>it is recommended that you make an appointment, visit</w:t>
      </w:r>
      <w:hyperlink r:id="rId18">
        <w:r w:rsidRPr="008B3F68">
          <w:rPr>
            <w:rStyle w:val="Hyperlink"/>
            <w:rFonts w:ascii="Arial" w:hAnsi="Arial" w:cs="Arial"/>
            <w:bCs/>
            <w:color w:val="4472C4" w:themeColor="accent5"/>
          </w:rPr>
          <w:t xml:space="preserve"> vaccinate.virginia.gov</w:t>
        </w:r>
      </w:hyperlink>
      <w:r w:rsidRPr="008B3F68">
        <w:rPr>
          <w:rFonts w:ascii="Arial" w:hAnsi="Arial" w:cs="Arial"/>
          <w:bCs/>
          <w:color w:val="4472C4" w:themeColor="accent5"/>
          <w:u w:val="single"/>
        </w:rPr>
        <w:t xml:space="preserve"> </w:t>
      </w:r>
      <w:r w:rsidRPr="008B3F68">
        <w:rPr>
          <w:rFonts w:ascii="Arial" w:hAnsi="Arial" w:cs="Arial"/>
          <w:bCs/>
        </w:rPr>
        <w:t>or call 877-VAX-IN-VA (877-829-4682, TTY users call 7-1-1). Assistance is available in English, Spanish, and more than 100 other languages.</w:t>
      </w:r>
      <w:r w:rsidR="00CF4063" w:rsidRPr="008B3F68">
        <w:rPr>
          <w:rFonts w:ascii="Arial" w:hAnsi="Arial" w:cs="Arial"/>
          <w:bCs/>
        </w:rPr>
        <w:t xml:space="preserve"> However, walk-ins are accepted at certain days/times (see below</w:t>
      </w:r>
      <w:r w:rsidR="00CF4063" w:rsidRPr="00273246">
        <w:rPr>
          <w:rFonts w:ascii="Arial" w:hAnsi="Arial" w:cs="Arial"/>
          <w:bCs/>
        </w:rPr>
        <w:t>).</w:t>
      </w:r>
      <w:r w:rsidR="009F519F" w:rsidRPr="009F519F">
        <w:rPr>
          <w:rFonts w:ascii="Arial" w:hAnsi="Arial" w:cs="Arial"/>
          <w:bCs/>
          <w:color w:val="C00000"/>
        </w:rPr>
        <w:t xml:space="preserve"> </w:t>
      </w:r>
      <w:bookmarkStart w:id="3" w:name="_Hlk84924769"/>
    </w:p>
    <w:bookmarkEnd w:id="3"/>
    <w:p w14:paraId="5516DDC5" w14:textId="77777777" w:rsidR="00BE62A8" w:rsidRPr="009F519F" w:rsidRDefault="00BE62A8" w:rsidP="00BE62A8">
      <w:pPr>
        <w:rPr>
          <w:rFonts w:ascii="Arial" w:hAnsi="Arial" w:cs="Arial"/>
          <w:b/>
          <w:color w:val="FF0000"/>
        </w:rPr>
      </w:pPr>
    </w:p>
    <w:p w14:paraId="056BB9EC" w14:textId="11E1FE16" w:rsidR="007E7BA6" w:rsidRPr="00500101" w:rsidRDefault="004A46E3" w:rsidP="009F519F">
      <w:pPr>
        <w:rPr>
          <w:rFonts w:ascii="Arial" w:hAnsi="Arial" w:cs="Arial"/>
          <w:b/>
          <w:bCs/>
          <w:color w:val="C00000"/>
        </w:rPr>
      </w:pPr>
      <w:r w:rsidRPr="00500101">
        <w:rPr>
          <w:rFonts w:ascii="Arial" w:hAnsi="Arial" w:cs="Arial"/>
          <w:b/>
          <w:bCs/>
          <w:color w:val="C00000"/>
        </w:rPr>
        <w:t xml:space="preserve"> </w:t>
      </w:r>
      <w:r w:rsidR="002B355D" w:rsidRPr="00500101">
        <w:rPr>
          <w:rFonts w:ascii="Arial" w:hAnsi="Arial" w:cs="Arial"/>
          <w:b/>
          <w:bCs/>
          <w:color w:val="C00000"/>
        </w:rPr>
        <w:t>Mall</w:t>
      </w:r>
      <w:r w:rsidR="002B5BBB" w:rsidRPr="00500101">
        <w:rPr>
          <w:rFonts w:ascii="Arial" w:hAnsi="Arial" w:cs="Arial"/>
          <w:b/>
          <w:bCs/>
          <w:color w:val="C00000"/>
        </w:rPr>
        <w:t xml:space="preserve"> Clinic</w:t>
      </w:r>
      <w:r w:rsidR="002B355D" w:rsidRPr="00500101">
        <w:rPr>
          <w:rFonts w:ascii="Arial" w:hAnsi="Arial" w:cs="Arial"/>
          <w:b/>
          <w:bCs/>
          <w:color w:val="C00000"/>
        </w:rPr>
        <w:t xml:space="preserve"> Hours</w:t>
      </w:r>
      <w:r w:rsidR="000A1105" w:rsidRPr="00500101">
        <w:rPr>
          <w:rFonts w:ascii="Arial" w:hAnsi="Arial" w:cs="Arial"/>
          <w:b/>
          <w:bCs/>
          <w:color w:val="C00000"/>
        </w:rPr>
        <w:t>:</w:t>
      </w:r>
    </w:p>
    <w:p w14:paraId="25DD3AE8" w14:textId="33299080" w:rsidR="00956FE7" w:rsidRPr="00096661" w:rsidRDefault="00956FE7" w:rsidP="009F519F">
      <w:pPr>
        <w:rPr>
          <w:rFonts w:ascii="Arial" w:hAnsi="Arial" w:cs="Arial"/>
          <w:b/>
          <w:bCs/>
        </w:rPr>
      </w:pPr>
    </w:p>
    <w:p w14:paraId="5C995D82" w14:textId="3808BAE8" w:rsidR="00956FE7" w:rsidRPr="008A281D" w:rsidRDefault="00956FE7" w:rsidP="00096661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bookmarkStart w:id="4" w:name="_Hlk85799529"/>
      <w:r w:rsidRPr="008A281D">
        <w:rPr>
          <w:rFonts w:ascii="Arial" w:hAnsi="Arial" w:cs="Arial"/>
          <w:b/>
          <w:bCs/>
        </w:rPr>
        <w:t xml:space="preserve">Mondays: </w:t>
      </w:r>
      <w:bookmarkStart w:id="5" w:name="_Hlk85185290"/>
      <w:r w:rsidRPr="008A281D">
        <w:rPr>
          <w:rFonts w:ascii="Arial" w:hAnsi="Arial" w:cs="Arial"/>
          <w:b/>
          <w:bCs/>
        </w:rPr>
        <w:t>12 p</w:t>
      </w:r>
      <w:r w:rsidR="00EA42C7">
        <w:rPr>
          <w:rFonts w:ascii="Arial" w:hAnsi="Arial" w:cs="Arial"/>
          <w:b/>
          <w:bCs/>
        </w:rPr>
        <w:t>.</w:t>
      </w:r>
      <w:r w:rsidRPr="008A281D">
        <w:rPr>
          <w:rFonts w:ascii="Arial" w:hAnsi="Arial" w:cs="Arial"/>
          <w:b/>
          <w:bCs/>
        </w:rPr>
        <w:t>m</w:t>
      </w:r>
      <w:r w:rsidR="00EA42C7">
        <w:rPr>
          <w:rFonts w:ascii="Arial" w:hAnsi="Arial" w:cs="Arial"/>
          <w:b/>
          <w:bCs/>
        </w:rPr>
        <w:t>.</w:t>
      </w:r>
      <w:r w:rsidRPr="008A281D">
        <w:rPr>
          <w:rFonts w:ascii="Arial" w:hAnsi="Arial" w:cs="Arial"/>
          <w:b/>
          <w:bCs/>
        </w:rPr>
        <w:t xml:space="preserve"> to 4 p</w:t>
      </w:r>
      <w:r w:rsidR="00EA42C7">
        <w:rPr>
          <w:rFonts w:ascii="Arial" w:hAnsi="Arial" w:cs="Arial"/>
          <w:b/>
          <w:bCs/>
        </w:rPr>
        <w:t>.</w:t>
      </w:r>
      <w:r w:rsidRPr="008A281D">
        <w:rPr>
          <w:rFonts w:ascii="Arial" w:hAnsi="Arial" w:cs="Arial"/>
          <w:b/>
          <w:bCs/>
        </w:rPr>
        <w:t>m</w:t>
      </w:r>
      <w:r w:rsidR="00EA42C7">
        <w:rPr>
          <w:rFonts w:ascii="Arial" w:hAnsi="Arial" w:cs="Arial"/>
          <w:b/>
          <w:bCs/>
        </w:rPr>
        <w:t>.</w:t>
      </w:r>
      <w:r w:rsidRPr="008A281D">
        <w:rPr>
          <w:rFonts w:ascii="Arial" w:hAnsi="Arial" w:cs="Arial"/>
          <w:b/>
          <w:bCs/>
        </w:rPr>
        <w:t xml:space="preserve"> </w:t>
      </w:r>
      <w:r w:rsidRPr="008A281D">
        <w:rPr>
          <w:rFonts w:ascii="Arial" w:hAnsi="Arial" w:cs="Arial"/>
        </w:rPr>
        <w:t>(walk-ins accepted, vaccines offered: Pfizer, and Moderna)</w:t>
      </w:r>
      <w:r w:rsidR="00506A0C" w:rsidRPr="008A281D">
        <w:rPr>
          <w:rFonts w:ascii="Arial" w:hAnsi="Arial" w:cs="Arial"/>
        </w:rPr>
        <w:t xml:space="preserve">. </w:t>
      </w:r>
      <w:bookmarkStart w:id="6" w:name="_Hlk85443232"/>
      <w:r w:rsidR="00506A0C" w:rsidRPr="006E607A">
        <w:rPr>
          <w:rFonts w:ascii="Arial" w:hAnsi="Arial" w:cs="Arial"/>
          <w:b/>
          <w:bCs/>
          <w:color w:val="C00000"/>
        </w:rPr>
        <w:t>The Flu vaccine will be offered while supplies last.</w:t>
      </w:r>
    </w:p>
    <w:bookmarkEnd w:id="4"/>
    <w:bookmarkEnd w:id="5"/>
    <w:p w14:paraId="35881808" w14:textId="77777777" w:rsidR="003C1A26" w:rsidRPr="008A281D" w:rsidRDefault="003C1A26" w:rsidP="004727D6">
      <w:pPr>
        <w:rPr>
          <w:rFonts w:ascii="Arial" w:hAnsi="Arial" w:cs="Arial"/>
          <w:b/>
          <w:bCs/>
        </w:rPr>
      </w:pPr>
    </w:p>
    <w:bookmarkEnd w:id="6"/>
    <w:p w14:paraId="04DE5CD9" w14:textId="0AC3403D" w:rsidR="00C95BED" w:rsidRPr="008F5492" w:rsidRDefault="0017570D" w:rsidP="00472B5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F5492">
        <w:rPr>
          <w:rFonts w:ascii="Arial" w:hAnsi="Arial" w:cs="Arial"/>
          <w:b/>
          <w:bCs/>
        </w:rPr>
        <w:t>Tuesday</w:t>
      </w:r>
      <w:r w:rsidR="00D347E9" w:rsidRPr="008F5492">
        <w:rPr>
          <w:rFonts w:ascii="Arial" w:hAnsi="Arial" w:cs="Arial"/>
          <w:b/>
          <w:bCs/>
        </w:rPr>
        <w:t>s</w:t>
      </w:r>
      <w:r w:rsidR="00C95BED" w:rsidRPr="008F5492">
        <w:rPr>
          <w:rFonts w:ascii="Arial" w:hAnsi="Arial" w:cs="Arial"/>
          <w:b/>
          <w:bCs/>
        </w:rPr>
        <w:t xml:space="preserve">: </w:t>
      </w:r>
      <w:bookmarkStart w:id="7" w:name="_Hlk83977261"/>
      <w:bookmarkStart w:id="8" w:name="_Hlk83977362"/>
      <w:r w:rsidR="00C95BED" w:rsidRPr="008F5492">
        <w:rPr>
          <w:rFonts w:ascii="Arial" w:hAnsi="Arial" w:cs="Arial"/>
          <w:b/>
          <w:bCs/>
        </w:rPr>
        <w:t>11 a</w:t>
      </w:r>
      <w:r w:rsidR="00EA42C7">
        <w:rPr>
          <w:rFonts w:ascii="Arial" w:hAnsi="Arial" w:cs="Arial"/>
          <w:b/>
          <w:bCs/>
        </w:rPr>
        <w:t>.</w:t>
      </w:r>
      <w:r w:rsidR="00C95BED" w:rsidRPr="008F5492">
        <w:rPr>
          <w:rFonts w:ascii="Arial" w:hAnsi="Arial" w:cs="Arial"/>
          <w:b/>
          <w:bCs/>
        </w:rPr>
        <w:t>m</w:t>
      </w:r>
      <w:r w:rsidR="00EA42C7">
        <w:rPr>
          <w:rFonts w:ascii="Arial" w:hAnsi="Arial" w:cs="Arial"/>
          <w:b/>
          <w:bCs/>
        </w:rPr>
        <w:t>.</w:t>
      </w:r>
      <w:r w:rsidR="00C95BED" w:rsidRPr="008F5492">
        <w:rPr>
          <w:rFonts w:ascii="Arial" w:hAnsi="Arial" w:cs="Arial"/>
          <w:b/>
          <w:bCs/>
        </w:rPr>
        <w:t xml:space="preserve"> to 6 </w:t>
      </w:r>
      <w:r w:rsidR="002473C2" w:rsidRPr="008F5492">
        <w:rPr>
          <w:rFonts w:ascii="Arial" w:hAnsi="Arial" w:cs="Arial"/>
          <w:b/>
          <w:bCs/>
        </w:rPr>
        <w:t>p</w:t>
      </w:r>
      <w:r w:rsidR="00EA42C7">
        <w:rPr>
          <w:rFonts w:ascii="Arial" w:hAnsi="Arial" w:cs="Arial"/>
          <w:b/>
          <w:bCs/>
        </w:rPr>
        <w:t>.</w:t>
      </w:r>
      <w:r w:rsidR="002473C2" w:rsidRPr="008F5492">
        <w:rPr>
          <w:rFonts w:ascii="Arial" w:hAnsi="Arial" w:cs="Arial"/>
          <w:b/>
          <w:bCs/>
        </w:rPr>
        <w:t>m</w:t>
      </w:r>
      <w:r w:rsidR="00EA42C7">
        <w:rPr>
          <w:rFonts w:ascii="Arial" w:hAnsi="Arial" w:cs="Arial"/>
          <w:b/>
          <w:bCs/>
        </w:rPr>
        <w:t>.</w:t>
      </w:r>
      <w:r w:rsidR="00780203" w:rsidRPr="008F5492">
        <w:rPr>
          <w:rFonts w:ascii="Arial" w:hAnsi="Arial" w:cs="Arial"/>
        </w:rPr>
        <w:t xml:space="preserve"> (clinic closed 2:30 p</w:t>
      </w:r>
      <w:r w:rsidR="00EA42C7">
        <w:rPr>
          <w:rFonts w:ascii="Arial" w:hAnsi="Arial" w:cs="Arial"/>
        </w:rPr>
        <w:t>.</w:t>
      </w:r>
      <w:r w:rsidR="00780203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780203" w:rsidRPr="008F5492">
        <w:rPr>
          <w:rFonts w:ascii="Arial" w:hAnsi="Arial" w:cs="Arial"/>
        </w:rPr>
        <w:t xml:space="preserve"> to</w:t>
      </w:r>
      <w:r w:rsidR="009D63FB" w:rsidRPr="008F5492">
        <w:rPr>
          <w:rFonts w:ascii="Arial" w:hAnsi="Arial" w:cs="Arial"/>
        </w:rPr>
        <w:t xml:space="preserve"> 3:00 p</w:t>
      </w:r>
      <w:r w:rsidR="00EA42C7">
        <w:rPr>
          <w:rFonts w:ascii="Arial" w:hAnsi="Arial" w:cs="Arial"/>
        </w:rPr>
        <w:t>.</w:t>
      </w:r>
      <w:r w:rsidR="009D63FB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9D63FB" w:rsidRPr="008F5492">
        <w:rPr>
          <w:rFonts w:ascii="Arial" w:hAnsi="Arial" w:cs="Arial"/>
        </w:rPr>
        <w:t xml:space="preserve">, </w:t>
      </w:r>
      <w:r w:rsidR="00CF4063">
        <w:rPr>
          <w:rFonts w:ascii="Arial" w:hAnsi="Arial" w:cs="Arial"/>
        </w:rPr>
        <w:t>w</w:t>
      </w:r>
      <w:r w:rsidR="009D63FB" w:rsidRPr="008F5492">
        <w:rPr>
          <w:rFonts w:ascii="Arial" w:hAnsi="Arial" w:cs="Arial"/>
        </w:rPr>
        <w:t>alk</w:t>
      </w:r>
      <w:r w:rsidR="00911A6B" w:rsidRPr="008F5492">
        <w:rPr>
          <w:rFonts w:ascii="Arial" w:hAnsi="Arial" w:cs="Arial"/>
        </w:rPr>
        <w:t>-</w:t>
      </w:r>
      <w:r w:rsidR="009D63FB" w:rsidRPr="008F5492">
        <w:rPr>
          <w:rFonts w:ascii="Arial" w:hAnsi="Arial" w:cs="Arial"/>
        </w:rPr>
        <w:t xml:space="preserve">ins accepted from </w:t>
      </w:r>
      <w:r w:rsidR="000A2FB5" w:rsidRPr="008F5492">
        <w:rPr>
          <w:rFonts w:ascii="Arial" w:hAnsi="Arial" w:cs="Arial"/>
        </w:rPr>
        <w:t>1:00 p</w:t>
      </w:r>
      <w:r w:rsidR="00EA42C7">
        <w:rPr>
          <w:rFonts w:ascii="Arial" w:hAnsi="Arial" w:cs="Arial"/>
        </w:rPr>
        <w:t>.</w:t>
      </w:r>
      <w:r w:rsidR="000A2FB5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0A2FB5" w:rsidRPr="008F5492">
        <w:rPr>
          <w:rFonts w:ascii="Arial" w:hAnsi="Arial" w:cs="Arial"/>
        </w:rPr>
        <w:t xml:space="preserve"> to 2:30 p</w:t>
      </w:r>
      <w:r w:rsidR="00EA42C7">
        <w:rPr>
          <w:rFonts w:ascii="Arial" w:hAnsi="Arial" w:cs="Arial"/>
        </w:rPr>
        <w:t>.</w:t>
      </w:r>
      <w:r w:rsidR="000A2FB5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7534C1">
        <w:rPr>
          <w:rFonts w:ascii="Arial" w:hAnsi="Arial" w:cs="Arial"/>
        </w:rPr>
        <w:t xml:space="preserve">, </w:t>
      </w:r>
      <w:bookmarkStart w:id="9" w:name="_Hlk83977964"/>
      <w:r w:rsidR="007534C1">
        <w:rPr>
          <w:rFonts w:ascii="Arial" w:hAnsi="Arial" w:cs="Arial"/>
        </w:rPr>
        <w:t>vaccines offered</w:t>
      </w:r>
      <w:r w:rsidR="00CF4063">
        <w:rPr>
          <w:rFonts w:ascii="Arial" w:hAnsi="Arial" w:cs="Arial"/>
        </w:rPr>
        <w:t>:</w:t>
      </w:r>
      <w:r w:rsidR="007534C1">
        <w:rPr>
          <w:rFonts w:ascii="Arial" w:hAnsi="Arial" w:cs="Arial"/>
        </w:rPr>
        <w:t xml:space="preserve"> Pfizer, Moderna, Johnson</w:t>
      </w:r>
      <w:r w:rsidR="00853127">
        <w:rPr>
          <w:rFonts w:ascii="Arial" w:hAnsi="Arial" w:cs="Arial"/>
        </w:rPr>
        <w:t xml:space="preserve"> </w:t>
      </w:r>
      <w:r w:rsidR="007534C1">
        <w:rPr>
          <w:rFonts w:ascii="Arial" w:hAnsi="Arial" w:cs="Arial"/>
        </w:rPr>
        <w:t>&amp; Johnson</w:t>
      </w:r>
      <w:r w:rsidR="000A2FB5" w:rsidRPr="008F5492">
        <w:rPr>
          <w:rFonts w:ascii="Arial" w:hAnsi="Arial" w:cs="Arial"/>
        </w:rPr>
        <w:t>)</w:t>
      </w:r>
      <w:bookmarkEnd w:id="7"/>
    </w:p>
    <w:bookmarkEnd w:id="9"/>
    <w:p w14:paraId="6EF4E12D" w14:textId="77777777" w:rsidR="003C1A26" w:rsidRDefault="003C1A26" w:rsidP="0017570D">
      <w:pPr>
        <w:rPr>
          <w:rFonts w:ascii="Arial" w:hAnsi="Arial" w:cs="Arial"/>
        </w:rPr>
      </w:pPr>
    </w:p>
    <w:bookmarkEnd w:id="8"/>
    <w:p w14:paraId="0C53411A" w14:textId="36F28BE4" w:rsidR="0017570D" w:rsidRPr="00853127" w:rsidRDefault="0017570D" w:rsidP="00472B5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F5492">
        <w:rPr>
          <w:rFonts w:ascii="Arial" w:hAnsi="Arial" w:cs="Arial"/>
          <w:b/>
          <w:bCs/>
        </w:rPr>
        <w:t>Wednesday</w:t>
      </w:r>
      <w:r w:rsidR="0085160D" w:rsidRPr="008F5492">
        <w:rPr>
          <w:rFonts w:ascii="Arial" w:hAnsi="Arial" w:cs="Arial"/>
          <w:b/>
          <w:bCs/>
        </w:rPr>
        <w:t>s</w:t>
      </w:r>
      <w:r w:rsidR="00A03F51" w:rsidRPr="008F5492">
        <w:rPr>
          <w:rFonts w:ascii="Arial" w:hAnsi="Arial" w:cs="Arial"/>
          <w:b/>
          <w:bCs/>
        </w:rPr>
        <w:t>: 11 a</w:t>
      </w:r>
      <w:r w:rsidR="00EA42C7">
        <w:rPr>
          <w:rFonts w:ascii="Arial" w:hAnsi="Arial" w:cs="Arial"/>
          <w:b/>
          <w:bCs/>
        </w:rPr>
        <w:t>.</w:t>
      </w:r>
      <w:r w:rsidR="00A03F51" w:rsidRPr="008F5492">
        <w:rPr>
          <w:rFonts w:ascii="Arial" w:hAnsi="Arial" w:cs="Arial"/>
          <w:b/>
          <w:bCs/>
        </w:rPr>
        <w:t>m</w:t>
      </w:r>
      <w:r w:rsidR="00EA42C7">
        <w:rPr>
          <w:rFonts w:ascii="Arial" w:hAnsi="Arial" w:cs="Arial"/>
          <w:b/>
          <w:bCs/>
        </w:rPr>
        <w:t>.</w:t>
      </w:r>
      <w:r w:rsidR="00A03F51" w:rsidRPr="008F5492">
        <w:rPr>
          <w:rFonts w:ascii="Arial" w:hAnsi="Arial" w:cs="Arial"/>
          <w:b/>
          <w:bCs/>
        </w:rPr>
        <w:t xml:space="preserve"> to 6 p</w:t>
      </w:r>
      <w:r w:rsidR="00EA42C7">
        <w:rPr>
          <w:rFonts w:ascii="Arial" w:hAnsi="Arial" w:cs="Arial"/>
          <w:b/>
          <w:bCs/>
        </w:rPr>
        <w:t>.</w:t>
      </w:r>
      <w:r w:rsidR="00A03F51" w:rsidRPr="008F5492">
        <w:rPr>
          <w:rFonts w:ascii="Arial" w:hAnsi="Arial" w:cs="Arial"/>
          <w:b/>
          <w:bCs/>
        </w:rPr>
        <w:t>m</w:t>
      </w:r>
      <w:r w:rsidR="00EA42C7">
        <w:rPr>
          <w:rFonts w:ascii="Arial" w:hAnsi="Arial" w:cs="Arial"/>
          <w:b/>
          <w:bCs/>
        </w:rPr>
        <w:t>.</w:t>
      </w:r>
      <w:r w:rsidR="00A03F51" w:rsidRPr="008F5492">
        <w:rPr>
          <w:rFonts w:ascii="Arial" w:hAnsi="Arial" w:cs="Arial"/>
        </w:rPr>
        <w:t xml:space="preserve"> (clinic closed 2:30 p</w:t>
      </w:r>
      <w:r w:rsidR="00EA42C7">
        <w:rPr>
          <w:rFonts w:ascii="Arial" w:hAnsi="Arial" w:cs="Arial"/>
        </w:rPr>
        <w:t>.</w:t>
      </w:r>
      <w:r w:rsidR="00A03F51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A03F51" w:rsidRPr="008F5492">
        <w:rPr>
          <w:rFonts w:ascii="Arial" w:hAnsi="Arial" w:cs="Arial"/>
        </w:rPr>
        <w:t xml:space="preserve"> to 3:00 p</w:t>
      </w:r>
      <w:r w:rsidR="00EA42C7">
        <w:rPr>
          <w:rFonts w:ascii="Arial" w:hAnsi="Arial" w:cs="Arial"/>
        </w:rPr>
        <w:t>.</w:t>
      </w:r>
      <w:r w:rsidR="00A03F51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A03F51" w:rsidRPr="008F5492">
        <w:rPr>
          <w:rFonts w:ascii="Arial" w:hAnsi="Arial" w:cs="Arial"/>
        </w:rPr>
        <w:t xml:space="preserve">, </w:t>
      </w:r>
      <w:r w:rsidR="00CF4063">
        <w:rPr>
          <w:rFonts w:ascii="Arial" w:hAnsi="Arial" w:cs="Arial"/>
        </w:rPr>
        <w:t>w</w:t>
      </w:r>
      <w:r w:rsidR="00A03F51" w:rsidRPr="008F5492">
        <w:rPr>
          <w:rFonts w:ascii="Arial" w:hAnsi="Arial" w:cs="Arial"/>
        </w:rPr>
        <w:t>alk-ins accepted from 1:00 p</w:t>
      </w:r>
      <w:r w:rsidR="00EA42C7">
        <w:rPr>
          <w:rFonts w:ascii="Arial" w:hAnsi="Arial" w:cs="Arial"/>
        </w:rPr>
        <w:t>.</w:t>
      </w:r>
      <w:r w:rsidR="00A03F51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A03F51" w:rsidRPr="008F5492">
        <w:rPr>
          <w:rFonts w:ascii="Arial" w:hAnsi="Arial" w:cs="Arial"/>
        </w:rPr>
        <w:t xml:space="preserve"> to 2:30 p</w:t>
      </w:r>
      <w:r w:rsidR="00EA42C7">
        <w:rPr>
          <w:rFonts w:ascii="Arial" w:hAnsi="Arial" w:cs="Arial"/>
        </w:rPr>
        <w:t>.</w:t>
      </w:r>
      <w:r w:rsidR="00A03F51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9259FA">
        <w:rPr>
          <w:rFonts w:ascii="Arial" w:hAnsi="Arial" w:cs="Arial"/>
        </w:rPr>
        <w:t>,</w:t>
      </w:r>
      <w:r w:rsidR="009259FA" w:rsidRPr="009259FA">
        <w:rPr>
          <w:rFonts w:ascii="Arial" w:hAnsi="Arial" w:cs="Arial"/>
        </w:rPr>
        <w:t xml:space="preserve"> </w:t>
      </w:r>
      <w:r w:rsidR="009259FA">
        <w:rPr>
          <w:rFonts w:ascii="Arial" w:hAnsi="Arial" w:cs="Arial"/>
        </w:rPr>
        <w:t>vaccines offered</w:t>
      </w:r>
      <w:r w:rsidR="00CF4063">
        <w:rPr>
          <w:rFonts w:ascii="Arial" w:hAnsi="Arial" w:cs="Arial"/>
        </w:rPr>
        <w:t>:</w:t>
      </w:r>
      <w:r w:rsidR="009259FA">
        <w:rPr>
          <w:rFonts w:ascii="Arial" w:hAnsi="Arial" w:cs="Arial"/>
        </w:rPr>
        <w:t xml:space="preserve"> Pfizer, Moderna, Johnson</w:t>
      </w:r>
      <w:r w:rsidR="00853127">
        <w:rPr>
          <w:rFonts w:ascii="Arial" w:hAnsi="Arial" w:cs="Arial"/>
        </w:rPr>
        <w:t xml:space="preserve"> </w:t>
      </w:r>
      <w:r w:rsidR="009259FA">
        <w:rPr>
          <w:rFonts w:ascii="Arial" w:hAnsi="Arial" w:cs="Arial"/>
        </w:rPr>
        <w:t>&amp; Johnson</w:t>
      </w:r>
      <w:r w:rsidR="009259FA" w:rsidRPr="008F5492">
        <w:rPr>
          <w:rFonts w:ascii="Arial" w:hAnsi="Arial" w:cs="Arial"/>
        </w:rPr>
        <w:t>)</w:t>
      </w:r>
    </w:p>
    <w:p w14:paraId="7071845A" w14:textId="77777777" w:rsidR="003C1A26" w:rsidRDefault="003C1A26" w:rsidP="0017570D">
      <w:pPr>
        <w:rPr>
          <w:rFonts w:ascii="Arial" w:hAnsi="Arial" w:cs="Arial"/>
        </w:rPr>
      </w:pPr>
    </w:p>
    <w:p w14:paraId="46AF54C6" w14:textId="6AB193D7" w:rsidR="00D347E9" w:rsidRDefault="0085160D" w:rsidP="00472B5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F5492">
        <w:rPr>
          <w:rFonts w:ascii="Arial" w:hAnsi="Arial" w:cs="Arial"/>
          <w:b/>
          <w:bCs/>
        </w:rPr>
        <w:t>Thursday</w:t>
      </w:r>
      <w:r w:rsidR="00CF4063">
        <w:rPr>
          <w:rFonts w:ascii="Arial" w:hAnsi="Arial" w:cs="Arial"/>
          <w:b/>
          <w:bCs/>
        </w:rPr>
        <w:t>s</w:t>
      </w:r>
      <w:r w:rsidRPr="008F5492">
        <w:rPr>
          <w:rFonts w:ascii="Arial" w:hAnsi="Arial" w:cs="Arial"/>
          <w:b/>
          <w:bCs/>
        </w:rPr>
        <w:t>:</w:t>
      </w:r>
      <w:r w:rsidR="00D347E9" w:rsidRPr="008F5492">
        <w:rPr>
          <w:rFonts w:ascii="Arial" w:hAnsi="Arial" w:cs="Arial"/>
          <w:b/>
          <w:bCs/>
        </w:rPr>
        <w:t xml:space="preserve"> 11 a</w:t>
      </w:r>
      <w:r w:rsidR="00EA42C7">
        <w:rPr>
          <w:rFonts w:ascii="Arial" w:hAnsi="Arial" w:cs="Arial"/>
          <w:b/>
          <w:bCs/>
        </w:rPr>
        <w:t>.</w:t>
      </w:r>
      <w:r w:rsidR="00D347E9" w:rsidRPr="008F5492">
        <w:rPr>
          <w:rFonts w:ascii="Arial" w:hAnsi="Arial" w:cs="Arial"/>
          <w:b/>
          <w:bCs/>
        </w:rPr>
        <w:t>m</w:t>
      </w:r>
      <w:r w:rsidR="00EA42C7">
        <w:rPr>
          <w:rFonts w:ascii="Arial" w:hAnsi="Arial" w:cs="Arial"/>
          <w:b/>
          <w:bCs/>
        </w:rPr>
        <w:t>.</w:t>
      </w:r>
      <w:r w:rsidR="00D347E9" w:rsidRPr="008F5492">
        <w:rPr>
          <w:rFonts w:ascii="Arial" w:hAnsi="Arial" w:cs="Arial"/>
          <w:b/>
          <w:bCs/>
        </w:rPr>
        <w:t xml:space="preserve"> to 6 p</w:t>
      </w:r>
      <w:r w:rsidR="00EA42C7">
        <w:rPr>
          <w:rFonts w:ascii="Arial" w:hAnsi="Arial" w:cs="Arial"/>
          <w:b/>
          <w:bCs/>
        </w:rPr>
        <w:t>.</w:t>
      </w:r>
      <w:r w:rsidR="00D347E9" w:rsidRPr="008F5492">
        <w:rPr>
          <w:rFonts w:ascii="Arial" w:hAnsi="Arial" w:cs="Arial"/>
          <w:b/>
          <w:bCs/>
        </w:rPr>
        <w:t>m</w:t>
      </w:r>
      <w:r w:rsidR="00EA42C7">
        <w:rPr>
          <w:rFonts w:ascii="Arial" w:hAnsi="Arial" w:cs="Arial"/>
          <w:b/>
          <w:bCs/>
        </w:rPr>
        <w:t>.</w:t>
      </w:r>
      <w:r w:rsidR="00D347E9" w:rsidRPr="008F5492">
        <w:rPr>
          <w:rFonts w:ascii="Arial" w:hAnsi="Arial" w:cs="Arial"/>
        </w:rPr>
        <w:t xml:space="preserve"> (clinic closed 2:30 p</w:t>
      </w:r>
      <w:r w:rsidR="00EA42C7">
        <w:rPr>
          <w:rFonts w:ascii="Arial" w:hAnsi="Arial" w:cs="Arial"/>
        </w:rPr>
        <w:t>.</w:t>
      </w:r>
      <w:r w:rsidR="00D347E9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D347E9" w:rsidRPr="008F5492">
        <w:rPr>
          <w:rFonts w:ascii="Arial" w:hAnsi="Arial" w:cs="Arial"/>
        </w:rPr>
        <w:t xml:space="preserve"> to 3:00 p</w:t>
      </w:r>
      <w:r w:rsidR="00EA42C7">
        <w:rPr>
          <w:rFonts w:ascii="Arial" w:hAnsi="Arial" w:cs="Arial"/>
        </w:rPr>
        <w:t>.</w:t>
      </w:r>
      <w:r w:rsidR="00D347E9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D347E9" w:rsidRPr="008F5492">
        <w:rPr>
          <w:rFonts w:ascii="Arial" w:hAnsi="Arial" w:cs="Arial"/>
        </w:rPr>
        <w:t xml:space="preserve">, </w:t>
      </w:r>
      <w:r w:rsidR="00CF4063">
        <w:rPr>
          <w:rFonts w:ascii="Arial" w:hAnsi="Arial" w:cs="Arial"/>
        </w:rPr>
        <w:t>w</w:t>
      </w:r>
      <w:r w:rsidR="00D347E9" w:rsidRPr="008F5492">
        <w:rPr>
          <w:rFonts w:ascii="Arial" w:hAnsi="Arial" w:cs="Arial"/>
        </w:rPr>
        <w:t>alk-ins accepted from 1:00 p</w:t>
      </w:r>
      <w:r w:rsidR="00EA42C7">
        <w:rPr>
          <w:rFonts w:ascii="Arial" w:hAnsi="Arial" w:cs="Arial"/>
        </w:rPr>
        <w:t>.</w:t>
      </w:r>
      <w:r w:rsidR="00D347E9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D347E9" w:rsidRPr="008F5492">
        <w:rPr>
          <w:rFonts w:ascii="Arial" w:hAnsi="Arial" w:cs="Arial"/>
        </w:rPr>
        <w:t xml:space="preserve"> to 2:30 p</w:t>
      </w:r>
      <w:r w:rsidR="00EA42C7">
        <w:rPr>
          <w:rFonts w:ascii="Arial" w:hAnsi="Arial" w:cs="Arial"/>
        </w:rPr>
        <w:t>.</w:t>
      </w:r>
      <w:r w:rsidR="00D347E9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853127">
        <w:rPr>
          <w:rFonts w:ascii="Arial" w:hAnsi="Arial" w:cs="Arial"/>
        </w:rPr>
        <w:t>, vaccines offered</w:t>
      </w:r>
      <w:r w:rsidR="00CF4063">
        <w:rPr>
          <w:rFonts w:ascii="Arial" w:hAnsi="Arial" w:cs="Arial"/>
        </w:rPr>
        <w:t>:</w:t>
      </w:r>
      <w:r w:rsidR="00853127">
        <w:rPr>
          <w:rFonts w:ascii="Arial" w:hAnsi="Arial" w:cs="Arial"/>
        </w:rPr>
        <w:t xml:space="preserve"> Pfizer, Moderna, Johnson &amp; Johnson</w:t>
      </w:r>
      <w:r w:rsidR="00853127" w:rsidRPr="008F5492">
        <w:rPr>
          <w:rFonts w:ascii="Arial" w:hAnsi="Arial" w:cs="Arial"/>
        </w:rPr>
        <w:t>)</w:t>
      </w:r>
    </w:p>
    <w:p w14:paraId="51147640" w14:textId="77777777" w:rsidR="00DB0A09" w:rsidRPr="00DB0A09" w:rsidRDefault="00DB0A09" w:rsidP="00DB0A09">
      <w:pPr>
        <w:rPr>
          <w:rFonts w:ascii="Arial" w:hAnsi="Arial" w:cs="Arial"/>
        </w:rPr>
      </w:pPr>
    </w:p>
    <w:p w14:paraId="07A77B5C" w14:textId="223BFFDA" w:rsidR="00DB0A09" w:rsidRPr="008A281D" w:rsidRDefault="00DB0A09" w:rsidP="00DB0A0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Fri</w:t>
      </w:r>
      <w:r w:rsidRPr="008A281D">
        <w:rPr>
          <w:rFonts w:ascii="Arial" w:hAnsi="Arial" w:cs="Arial"/>
          <w:b/>
          <w:bCs/>
        </w:rPr>
        <w:t>days: 12 p</w:t>
      </w:r>
      <w:r w:rsidR="00EA42C7">
        <w:rPr>
          <w:rFonts w:ascii="Arial" w:hAnsi="Arial" w:cs="Arial"/>
          <w:b/>
          <w:bCs/>
        </w:rPr>
        <w:t>.</w:t>
      </w:r>
      <w:r w:rsidRPr="008A281D">
        <w:rPr>
          <w:rFonts w:ascii="Arial" w:hAnsi="Arial" w:cs="Arial"/>
          <w:b/>
          <w:bCs/>
        </w:rPr>
        <w:t>m</w:t>
      </w:r>
      <w:r w:rsidR="00EA42C7">
        <w:rPr>
          <w:rFonts w:ascii="Arial" w:hAnsi="Arial" w:cs="Arial"/>
          <w:b/>
          <w:bCs/>
        </w:rPr>
        <w:t>.</w:t>
      </w:r>
      <w:r w:rsidRPr="008A281D">
        <w:rPr>
          <w:rFonts w:ascii="Arial" w:hAnsi="Arial" w:cs="Arial"/>
          <w:b/>
          <w:bCs/>
        </w:rPr>
        <w:t xml:space="preserve"> to 4 p</w:t>
      </w:r>
      <w:r w:rsidR="00EA42C7">
        <w:rPr>
          <w:rFonts w:ascii="Arial" w:hAnsi="Arial" w:cs="Arial"/>
          <w:b/>
          <w:bCs/>
        </w:rPr>
        <w:t>.</w:t>
      </w:r>
      <w:r w:rsidRPr="008A281D">
        <w:rPr>
          <w:rFonts w:ascii="Arial" w:hAnsi="Arial" w:cs="Arial"/>
          <w:b/>
          <w:bCs/>
        </w:rPr>
        <w:t>m</w:t>
      </w:r>
      <w:r w:rsidR="00EA42C7">
        <w:rPr>
          <w:rFonts w:ascii="Arial" w:hAnsi="Arial" w:cs="Arial"/>
          <w:b/>
          <w:bCs/>
        </w:rPr>
        <w:t>.</w:t>
      </w:r>
      <w:r w:rsidRPr="008A281D">
        <w:rPr>
          <w:rFonts w:ascii="Arial" w:hAnsi="Arial" w:cs="Arial"/>
          <w:b/>
          <w:bCs/>
        </w:rPr>
        <w:t xml:space="preserve"> </w:t>
      </w:r>
      <w:r w:rsidRPr="008A281D">
        <w:rPr>
          <w:rFonts w:ascii="Arial" w:hAnsi="Arial" w:cs="Arial"/>
        </w:rPr>
        <w:t xml:space="preserve">(walk-ins accepted, vaccines offered: Pfizer, and Moderna). </w:t>
      </w:r>
      <w:r w:rsidRPr="006E607A">
        <w:rPr>
          <w:rFonts w:ascii="Arial" w:hAnsi="Arial" w:cs="Arial"/>
          <w:b/>
          <w:bCs/>
          <w:color w:val="C00000"/>
        </w:rPr>
        <w:t>The Flu vaccine will be offered while supplies last.</w:t>
      </w:r>
    </w:p>
    <w:p w14:paraId="6A46F211" w14:textId="2E58D025" w:rsidR="009F519F" w:rsidRPr="00DB0A09" w:rsidRDefault="009F519F" w:rsidP="00DB0A09">
      <w:pPr>
        <w:rPr>
          <w:rFonts w:ascii="Arial" w:hAnsi="Arial" w:cs="Arial"/>
          <w:b/>
          <w:bCs/>
          <w:color w:val="C00000"/>
        </w:rPr>
      </w:pPr>
    </w:p>
    <w:p w14:paraId="3ECA66C6" w14:textId="77777777" w:rsidR="003C1A26" w:rsidRPr="00950E79" w:rsidRDefault="003C1A26" w:rsidP="003C1A26">
      <w:pPr>
        <w:rPr>
          <w:rFonts w:ascii="Arial" w:hAnsi="Arial" w:cs="Arial"/>
          <w:b/>
          <w:bCs/>
          <w:color w:val="C00000"/>
        </w:rPr>
      </w:pPr>
    </w:p>
    <w:p w14:paraId="7F92DC48" w14:textId="2EE24F5B" w:rsidR="00C27E33" w:rsidRDefault="0017570D" w:rsidP="00472B5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F5492">
        <w:rPr>
          <w:rFonts w:ascii="Arial" w:hAnsi="Arial" w:cs="Arial"/>
          <w:b/>
          <w:bCs/>
        </w:rPr>
        <w:lastRenderedPageBreak/>
        <w:t>Saturday</w:t>
      </w:r>
      <w:r w:rsidR="007F1808" w:rsidRPr="008F5492">
        <w:rPr>
          <w:rFonts w:ascii="Arial" w:hAnsi="Arial" w:cs="Arial"/>
          <w:b/>
          <w:bCs/>
        </w:rPr>
        <w:t>s</w:t>
      </w:r>
      <w:r w:rsidRPr="008F5492">
        <w:rPr>
          <w:rFonts w:ascii="Arial" w:hAnsi="Arial" w:cs="Arial"/>
          <w:b/>
          <w:bCs/>
        </w:rPr>
        <w:t>: 9</w:t>
      </w:r>
      <w:r w:rsidR="00D93209" w:rsidRPr="008F5492">
        <w:rPr>
          <w:rFonts w:ascii="Arial" w:hAnsi="Arial" w:cs="Arial"/>
          <w:b/>
          <w:bCs/>
        </w:rPr>
        <w:t xml:space="preserve"> </w:t>
      </w:r>
      <w:r w:rsidRPr="008F5492">
        <w:rPr>
          <w:rFonts w:ascii="Arial" w:hAnsi="Arial" w:cs="Arial"/>
          <w:b/>
          <w:bCs/>
        </w:rPr>
        <w:t>a</w:t>
      </w:r>
      <w:r w:rsidR="00EA42C7">
        <w:rPr>
          <w:rFonts w:ascii="Arial" w:hAnsi="Arial" w:cs="Arial"/>
          <w:b/>
          <w:bCs/>
        </w:rPr>
        <w:t>.</w:t>
      </w:r>
      <w:r w:rsidRPr="008F5492">
        <w:rPr>
          <w:rFonts w:ascii="Arial" w:hAnsi="Arial" w:cs="Arial"/>
          <w:b/>
          <w:bCs/>
        </w:rPr>
        <w:t>m</w:t>
      </w:r>
      <w:r w:rsidR="00EA42C7">
        <w:rPr>
          <w:rFonts w:ascii="Arial" w:hAnsi="Arial" w:cs="Arial"/>
          <w:b/>
          <w:bCs/>
        </w:rPr>
        <w:t>.</w:t>
      </w:r>
      <w:r w:rsidRPr="008F5492">
        <w:rPr>
          <w:rFonts w:ascii="Arial" w:hAnsi="Arial" w:cs="Arial"/>
          <w:b/>
          <w:bCs/>
        </w:rPr>
        <w:t xml:space="preserve"> to 5</w:t>
      </w:r>
      <w:r w:rsidR="00D93209" w:rsidRPr="008F5492">
        <w:rPr>
          <w:rFonts w:ascii="Arial" w:hAnsi="Arial" w:cs="Arial"/>
          <w:b/>
          <w:bCs/>
        </w:rPr>
        <w:t xml:space="preserve"> </w:t>
      </w:r>
      <w:r w:rsidRPr="008F5492">
        <w:rPr>
          <w:rFonts w:ascii="Arial" w:hAnsi="Arial" w:cs="Arial"/>
          <w:b/>
          <w:bCs/>
        </w:rPr>
        <w:t>p</w:t>
      </w:r>
      <w:r w:rsidR="00EA42C7">
        <w:rPr>
          <w:rFonts w:ascii="Arial" w:hAnsi="Arial" w:cs="Arial"/>
          <w:b/>
          <w:bCs/>
        </w:rPr>
        <w:t>.</w:t>
      </w:r>
      <w:r w:rsidRPr="008F5492">
        <w:rPr>
          <w:rFonts w:ascii="Arial" w:hAnsi="Arial" w:cs="Arial"/>
          <w:b/>
          <w:bCs/>
        </w:rPr>
        <w:t>m</w:t>
      </w:r>
      <w:r w:rsidR="00EA42C7">
        <w:rPr>
          <w:rFonts w:ascii="Arial" w:hAnsi="Arial" w:cs="Arial"/>
          <w:b/>
          <w:bCs/>
        </w:rPr>
        <w:t>.</w:t>
      </w:r>
      <w:r w:rsidRPr="008F5492">
        <w:rPr>
          <w:rFonts w:ascii="Arial" w:hAnsi="Arial" w:cs="Arial"/>
        </w:rPr>
        <w:t xml:space="preserve"> (</w:t>
      </w:r>
      <w:r w:rsidR="001C2AD8" w:rsidRPr="008F5492">
        <w:rPr>
          <w:rFonts w:ascii="Arial" w:hAnsi="Arial" w:cs="Arial"/>
        </w:rPr>
        <w:t>clinic closed</w:t>
      </w:r>
      <w:r w:rsidRPr="008F5492">
        <w:rPr>
          <w:rFonts w:ascii="Arial" w:hAnsi="Arial" w:cs="Arial"/>
        </w:rPr>
        <w:t xml:space="preserve"> 12:30</w:t>
      </w:r>
      <w:r w:rsidR="0056060B" w:rsidRPr="008F5492">
        <w:rPr>
          <w:rFonts w:ascii="Arial" w:hAnsi="Arial" w:cs="Arial"/>
        </w:rPr>
        <w:t xml:space="preserve"> p</w:t>
      </w:r>
      <w:r w:rsidR="00EA42C7">
        <w:rPr>
          <w:rFonts w:ascii="Arial" w:hAnsi="Arial" w:cs="Arial"/>
        </w:rPr>
        <w:t>.</w:t>
      </w:r>
      <w:r w:rsidR="0056060B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Pr="008F5492">
        <w:rPr>
          <w:rFonts w:ascii="Arial" w:hAnsi="Arial" w:cs="Arial"/>
        </w:rPr>
        <w:t>-1:00</w:t>
      </w:r>
      <w:r w:rsidR="0056060B" w:rsidRPr="008F5492">
        <w:rPr>
          <w:rFonts w:ascii="Arial" w:hAnsi="Arial" w:cs="Arial"/>
        </w:rPr>
        <w:t xml:space="preserve"> </w:t>
      </w:r>
      <w:r w:rsidRPr="008F5492">
        <w:rPr>
          <w:rFonts w:ascii="Arial" w:hAnsi="Arial" w:cs="Arial"/>
        </w:rPr>
        <w:t>p</w:t>
      </w:r>
      <w:r w:rsidR="00EA42C7">
        <w:rPr>
          <w:rFonts w:ascii="Arial" w:hAnsi="Arial" w:cs="Arial"/>
        </w:rPr>
        <w:t>.</w:t>
      </w:r>
      <w:r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D93209" w:rsidRPr="008F5492">
        <w:rPr>
          <w:rFonts w:ascii="Arial" w:hAnsi="Arial" w:cs="Arial"/>
        </w:rPr>
        <w:t>,</w:t>
      </w:r>
      <w:r w:rsidR="0056060B" w:rsidRPr="008F5492">
        <w:rPr>
          <w:rFonts w:ascii="Arial" w:hAnsi="Arial" w:cs="Arial"/>
        </w:rPr>
        <w:t xml:space="preserve"> </w:t>
      </w:r>
      <w:r w:rsidR="00CF4063">
        <w:rPr>
          <w:rFonts w:ascii="Arial" w:hAnsi="Arial" w:cs="Arial"/>
        </w:rPr>
        <w:t>w</w:t>
      </w:r>
      <w:r w:rsidR="0056060B" w:rsidRPr="008F5492">
        <w:rPr>
          <w:rFonts w:ascii="Arial" w:hAnsi="Arial" w:cs="Arial"/>
        </w:rPr>
        <w:t>alk-ins accepted from 1:00 p</w:t>
      </w:r>
      <w:r w:rsidR="00EA42C7">
        <w:rPr>
          <w:rFonts w:ascii="Arial" w:hAnsi="Arial" w:cs="Arial"/>
        </w:rPr>
        <w:t>.</w:t>
      </w:r>
      <w:r w:rsidR="0056060B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56060B" w:rsidRPr="008F5492">
        <w:rPr>
          <w:rFonts w:ascii="Arial" w:hAnsi="Arial" w:cs="Arial"/>
        </w:rPr>
        <w:t xml:space="preserve"> to 2:30 p</w:t>
      </w:r>
      <w:r w:rsidR="00EA42C7">
        <w:rPr>
          <w:rFonts w:ascii="Arial" w:hAnsi="Arial" w:cs="Arial"/>
        </w:rPr>
        <w:t>.</w:t>
      </w:r>
      <w:r w:rsidR="0056060B" w:rsidRPr="008F5492">
        <w:rPr>
          <w:rFonts w:ascii="Arial" w:hAnsi="Arial" w:cs="Arial"/>
        </w:rPr>
        <w:t>m</w:t>
      </w:r>
      <w:r w:rsidR="00EA42C7">
        <w:rPr>
          <w:rFonts w:ascii="Arial" w:hAnsi="Arial" w:cs="Arial"/>
        </w:rPr>
        <w:t>.</w:t>
      </w:r>
      <w:r w:rsidR="00C27E33">
        <w:rPr>
          <w:rFonts w:ascii="Arial" w:hAnsi="Arial" w:cs="Arial"/>
        </w:rPr>
        <w:t>, vaccines offered</w:t>
      </w:r>
      <w:r w:rsidR="00CF4063">
        <w:rPr>
          <w:rFonts w:ascii="Arial" w:hAnsi="Arial" w:cs="Arial"/>
        </w:rPr>
        <w:t>:</w:t>
      </w:r>
      <w:r w:rsidR="00C27E33">
        <w:rPr>
          <w:rFonts w:ascii="Arial" w:hAnsi="Arial" w:cs="Arial"/>
        </w:rPr>
        <w:t xml:space="preserve"> Pfizer, Moderna, Johnson &amp; Johnson</w:t>
      </w:r>
      <w:r w:rsidR="00C27E33" w:rsidRPr="008F5492">
        <w:rPr>
          <w:rFonts w:ascii="Arial" w:hAnsi="Arial" w:cs="Arial"/>
        </w:rPr>
        <w:t>)</w:t>
      </w:r>
    </w:p>
    <w:p w14:paraId="4D42FFEA" w14:textId="1663E541" w:rsidR="000E51D0" w:rsidRPr="00AD4083" w:rsidRDefault="000E51D0" w:rsidP="00AD4083">
      <w:pPr>
        <w:rPr>
          <w:rFonts w:ascii="Arial" w:hAnsi="Arial" w:cs="Arial"/>
          <w:color w:val="0E101A"/>
        </w:rPr>
      </w:pPr>
      <w:r w:rsidRPr="00AD4083">
        <w:rPr>
          <w:rFonts w:ascii="Arial" w:hAnsi="Arial" w:cs="Arial"/>
          <w:color w:val="0E101A"/>
        </w:rPr>
        <w:t>.</w:t>
      </w:r>
    </w:p>
    <w:p w14:paraId="3849180B" w14:textId="68D3560F" w:rsidR="00E60BEA" w:rsidRPr="00C27E33" w:rsidRDefault="00E60BEA" w:rsidP="000E51D0">
      <w:pPr>
        <w:jc w:val="center"/>
        <w:rPr>
          <w:rFonts w:ascii="Arial" w:hAnsi="Arial" w:cs="Arial"/>
          <w:b/>
          <w:bCs/>
        </w:rPr>
      </w:pPr>
      <w:bookmarkStart w:id="10" w:name="_Hlk80826424"/>
      <w:r w:rsidRPr="00C27E33">
        <w:rPr>
          <w:rFonts w:ascii="Arial" w:hAnsi="Arial" w:cs="Arial"/>
          <w:b/>
          <w:bCs/>
          <w:color w:val="4472C4" w:themeColor="accent5"/>
          <w:sz w:val="28"/>
          <w:szCs w:val="28"/>
        </w:rPr>
        <w:t>Mobile Clinic Unit</w:t>
      </w:r>
    </w:p>
    <w:p w14:paraId="19EFCD49" w14:textId="77777777" w:rsidR="003D0DF1" w:rsidRPr="006671E5" w:rsidRDefault="003D0DF1" w:rsidP="001C432E">
      <w:pPr>
        <w:pStyle w:val="ListParagraph"/>
        <w:rPr>
          <w:rFonts w:ascii="Arial" w:hAnsi="Arial" w:cs="Arial"/>
          <w:b/>
          <w:bCs/>
        </w:rPr>
      </w:pPr>
    </w:p>
    <w:bookmarkEnd w:id="10"/>
    <w:p w14:paraId="2194785D" w14:textId="3BC3085D" w:rsidR="00984F89" w:rsidRDefault="00485A40" w:rsidP="00472B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C00000"/>
        </w:rPr>
        <w:t>Wednes</w:t>
      </w:r>
      <w:r w:rsidR="00AC78BC">
        <w:rPr>
          <w:rFonts w:ascii="Arial" w:hAnsi="Arial" w:cs="Arial"/>
          <w:b/>
          <w:bCs/>
          <w:color w:val="C00000"/>
        </w:rPr>
        <w:t>day</w:t>
      </w:r>
      <w:r w:rsidR="00984F89" w:rsidRPr="00DB4FE0">
        <w:rPr>
          <w:rFonts w:ascii="Arial" w:hAnsi="Arial" w:cs="Arial"/>
          <w:b/>
          <w:bCs/>
          <w:color w:val="C00000"/>
        </w:rPr>
        <w:t xml:space="preserve"> </w:t>
      </w:r>
      <w:r w:rsidR="003027BA">
        <w:rPr>
          <w:rFonts w:ascii="Arial" w:hAnsi="Arial" w:cs="Arial"/>
          <w:b/>
          <w:bCs/>
          <w:color w:val="C00000"/>
        </w:rPr>
        <w:t xml:space="preserve">October </w:t>
      </w:r>
      <w:r w:rsidR="00447B19">
        <w:rPr>
          <w:rFonts w:ascii="Arial" w:hAnsi="Arial" w:cs="Arial"/>
          <w:b/>
          <w:bCs/>
          <w:color w:val="C00000"/>
        </w:rPr>
        <w:t>27</w:t>
      </w:r>
      <w:r w:rsidR="00984F89" w:rsidRPr="00DB4FE0">
        <w:rPr>
          <w:rFonts w:ascii="Arial" w:hAnsi="Arial" w:cs="Arial"/>
          <w:b/>
          <w:bCs/>
          <w:color w:val="C00000"/>
        </w:rPr>
        <w:t xml:space="preserve">, </w:t>
      </w:r>
      <w:r w:rsidR="00984F89" w:rsidRPr="00660556">
        <w:rPr>
          <w:rFonts w:ascii="Arial" w:hAnsi="Arial" w:cs="Arial"/>
        </w:rPr>
        <w:t>f</w:t>
      </w:r>
      <w:r w:rsidR="00984F89">
        <w:rPr>
          <w:rFonts w:ascii="Arial" w:hAnsi="Arial" w:cs="Arial"/>
        </w:rPr>
        <w:t xml:space="preserve">rom </w:t>
      </w:r>
      <w:r w:rsidR="00AC78BC">
        <w:rPr>
          <w:rFonts w:ascii="Arial" w:hAnsi="Arial" w:cs="Arial"/>
          <w:b/>
          <w:bCs/>
        </w:rPr>
        <w:t>2</w:t>
      </w:r>
      <w:r w:rsidR="00984F89">
        <w:rPr>
          <w:rFonts w:ascii="Arial" w:hAnsi="Arial" w:cs="Arial"/>
          <w:b/>
          <w:bCs/>
        </w:rPr>
        <w:t>:</w:t>
      </w:r>
      <w:r w:rsidR="00964126">
        <w:rPr>
          <w:rFonts w:ascii="Arial" w:hAnsi="Arial" w:cs="Arial"/>
          <w:b/>
          <w:bCs/>
        </w:rPr>
        <w:t>0</w:t>
      </w:r>
      <w:r w:rsidR="00984F89">
        <w:rPr>
          <w:rFonts w:ascii="Arial" w:hAnsi="Arial" w:cs="Arial"/>
          <w:b/>
          <w:bCs/>
        </w:rPr>
        <w:t>0</w:t>
      </w:r>
      <w:r w:rsidR="00984F89" w:rsidRPr="00660556">
        <w:rPr>
          <w:rFonts w:ascii="Arial" w:hAnsi="Arial" w:cs="Arial"/>
          <w:b/>
          <w:bCs/>
        </w:rPr>
        <w:t xml:space="preserve"> p</w:t>
      </w:r>
      <w:r w:rsidR="00EA42C7">
        <w:rPr>
          <w:rFonts w:ascii="Arial" w:hAnsi="Arial" w:cs="Arial"/>
          <w:b/>
          <w:bCs/>
        </w:rPr>
        <w:t>.</w:t>
      </w:r>
      <w:r w:rsidR="00984F89" w:rsidRPr="00660556">
        <w:rPr>
          <w:rFonts w:ascii="Arial" w:hAnsi="Arial" w:cs="Arial"/>
          <w:b/>
          <w:bCs/>
        </w:rPr>
        <w:t>m</w:t>
      </w:r>
      <w:r w:rsidR="00EA42C7">
        <w:rPr>
          <w:rFonts w:ascii="Arial" w:hAnsi="Arial" w:cs="Arial"/>
          <w:b/>
          <w:bCs/>
        </w:rPr>
        <w:t>.</w:t>
      </w:r>
      <w:r w:rsidR="00984F89" w:rsidRPr="00660556">
        <w:rPr>
          <w:rFonts w:ascii="Arial" w:hAnsi="Arial" w:cs="Arial"/>
          <w:b/>
          <w:bCs/>
        </w:rPr>
        <w:t>-</w:t>
      </w:r>
      <w:r w:rsidR="00D0679E">
        <w:rPr>
          <w:rFonts w:ascii="Arial" w:hAnsi="Arial" w:cs="Arial"/>
          <w:b/>
          <w:bCs/>
        </w:rPr>
        <w:t>6</w:t>
      </w:r>
      <w:r w:rsidR="00984F89">
        <w:rPr>
          <w:rFonts w:ascii="Arial" w:hAnsi="Arial" w:cs="Arial"/>
          <w:b/>
          <w:bCs/>
        </w:rPr>
        <w:t>:</w:t>
      </w:r>
      <w:r w:rsidR="00407A94">
        <w:rPr>
          <w:rFonts w:ascii="Arial" w:hAnsi="Arial" w:cs="Arial"/>
          <w:b/>
          <w:bCs/>
        </w:rPr>
        <w:t>0</w:t>
      </w:r>
      <w:r w:rsidR="00984F89">
        <w:rPr>
          <w:rFonts w:ascii="Arial" w:hAnsi="Arial" w:cs="Arial"/>
          <w:b/>
          <w:bCs/>
        </w:rPr>
        <w:t>0</w:t>
      </w:r>
      <w:r w:rsidR="00984F89" w:rsidRPr="00660556">
        <w:rPr>
          <w:rFonts w:ascii="Arial" w:hAnsi="Arial" w:cs="Arial"/>
          <w:b/>
          <w:bCs/>
        </w:rPr>
        <w:t xml:space="preserve"> p</w:t>
      </w:r>
      <w:r w:rsidR="00EA42C7">
        <w:rPr>
          <w:rFonts w:ascii="Arial" w:hAnsi="Arial" w:cs="Arial"/>
          <w:b/>
          <w:bCs/>
        </w:rPr>
        <w:t>.</w:t>
      </w:r>
      <w:r w:rsidR="00984F89" w:rsidRPr="00660556">
        <w:rPr>
          <w:rFonts w:ascii="Arial" w:hAnsi="Arial" w:cs="Arial"/>
          <w:b/>
          <w:bCs/>
        </w:rPr>
        <w:t>m</w:t>
      </w:r>
      <w:r w:rsidR="00EA42C7">
        <w:rPr>
          <w:rFonts w:ascii="Arial" w:hAnsi="Arial" w:cs="Arial"/>
          <w:b/>
          <w:bCs/>
        </w:rPr>
        <w:t>.</w:t>
      </w:r>
    </w:p>
    <w:p w14:paraId="57DA5D0D" w14:textId="140C176C" w:rsidR="00984F89" w:rsidRDefault="007C5A99" w:rsidP="00472B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Prince William Chamber of Commerce</w:t>
      </w:r>
      <w:r w:rsidR="00A23D91">
        <w:rPr>
          <w:rFonts w:ascii="Arial" w:hAnsi="Arial" w:cs="Arial"/>
          <w:b/>
          <w:bCs/>
        </w:rPr>
        <w:t xml:space="preserve"> (Salute to Armed Forces)</w:t>
      </w:r>
    </w:p>
    <w:p w14:paraId="2EEB461A" w14:textId="5B90ECB4" w:rsidR="005C778C" w:rsidRDefault="005C778C" w:rsidP="00472B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2500 Neab</w:t>
      </w:r>
      <w:r w:rsidR="0008523B">
        <w:rPr>
          <w:rFonts w:ascii="Arial" w:hAnsi="Arial" w:cs="Arial"/>
          <w:b/>
          <w:bCs/>
        </w:rPr>
        <w:t xml:space="preserve">sco </w:t>
      </w:r>
      <w:r w:rsidR="004607DA">
        <w:rPr>
          <w:rFonts w:ascii="Arial" w:hAnsi="Arial" w:cs="Arial"/>
          <w:b/>
          <w:bCs/>
        </w:rPr>
        <w:t xml:space="preserve">Common Place, </w:t>
      </w:r>
      <w:r w:rsidR="0093521E">
        <w:rPr>
          <w:rFonts w:ascii="Arial" w:hAnsi="Arial" w:cs="Arial"/>
          <w:b/>
          <w:bCs/>
        </w:rPr>
        <w:t>Woodbridge, Va. 22191.</w:t>
      </w:r>
    </w:p>
    <w:p w14:paraId="6F30B0AF" w14:textId="4DA77CA5" w:rsidR="00984F89" w:rsidRPr="0055179E" w:rsidRDefault="00984F89" w:rsidP="00472B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11" w:name="_Hlk85147260"/>
      <w:r w:rsidRPr="00660556">
        <w:rPr>
          <w:rFonts w:ascii="Arial" w:hAnsi="Arial" w:cs="Arial"/>
        </w:rPr>
        <w:t xml:space="preserve">First, </w:t>
      </w:r>
      <w:r w:rsidR="00EA42C7">
        <w:rPr>
          <w:rFonts w:ascii="Arial" w:hAnsi="Arial" w:cs="Arial"/>
        </w:rPr>
        <w:t>s</w:t>
      </w:r>
      <w:r w:rsidRPr="00660556">
        <w:rPr>
          <w:rFonts w:ascii="Arial" w:hAnsi="Arial" w:cs="Arial"/>
        </w:rPr>
        <w:t>econd,</w:t>
      </w:r>
      <w:r w:rsidR="003027BA">
        <w:rPr>
          <w:rFonts w:ascii="Arial" w:hAnsi="Arial" w:cs="Arial"/>
        </w:rPr>
        <w:t xml:space="preserve"> </w:t>
      </w:r>
      <w:r w:rsidR="00EA42C7">
        <w:rPr>
          <w:rFonts w:ascii="Arial" w:hAnsi="Arial" w:cs="Arial"/>
        </w:rPr>
        <w:t>t</w:t>
      </w:r>
      <w:r w:rsidRPr="00660556">
        <w:rPr>
          <w:rFonts w:ascii="Arial" w:hAnsi="Arial" w:cs="Arial"/>
        </w:rPr>
        <w:t>hird doses</w:t>
      </w:r>
      <w:r w:rsidR="003027BA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>for those eligible for the Pfizer-BioNTech</w:t>
      </w:r>
      <w:r w:rsidR="00B32913">
        <w:rPr>
          <w:rFonts w:ascii="Arial" w:hAnsi="Arial" w:cs="Arial"/>
        </w:rPr>
        <w:t xml:space="preserve">, </w:t>
      </w:r>
      <w:bookmarkStart w:id="12" w:name="_Hlk85795095"/>
      <w:r w:rsidR="00B32913">
        <w:rPr>
          <w:rFonts w:ascii="Arial" w:hAnsi="Arial" w:cs="Arial"/>
        </w:rPr>
        <w:t>Moderna, and Johnson &amp; Johnson</w:t>
      </w:r>
      <w:bookmarkEnd w:id="12"/>
      <w:r>
        <w:rPr>
          <w:rFonts w:ascii="Arial" w:hAnsi="Arial" w:cs="Arial"/>
        </w:rPr>
        <w:t xml:space="preserve"> Booster dose.</w:t>
      </w:r>
    </w:p>
    <w:p w14:paraId="7BF52485" w14:textId="77777777" w:rsidR="00506A0C" w:rsidRPr="00506A0C" w:rsidRDefault="00984F89" w:rsidP="00472B55">
      <w:pPr>
        <w:pStyle w:val="ListParagraph"/>
        <w:numPr>
          <w:ilvl w:val="0"/>
          <w:numId w:val="1"/>
        </w:numPr>
        <w:rPr>
          <w:rFonts w:ascii="Arial" w:hAnsi="Arial" w:cs="Arial"/>
          <w:color w:val="0E101A"/>
        </w:rPr>
      </w:pPr>
      <w:r w:rsidRPr="00E30F6F">
        <w:rPr>
          <w:rFonts w:ascii="Arial" w:hAnsi="Arial" w:cs="Arial"/>
          <w:b/>
          <w:bCs/>
        </w:rPr>
        <w:t>COVID-19 Vaccines Pfizer (for 12 and older) Johnson and Johnson (18 and older).</w:t>
      </w:r>
    </w:p>
    <w:p w14:paraId="7715C6D7" w14:textId="0D45B1F5" w:rsidR="008278F2" w:rsidRPr="00506A0C" w:rsidRDefault="00506A0C" w:rsidP="00472B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C00000"/>
        </w:rPr>
      </w:pPr>
      <w:r w:rsidRPr="00506A0C">
        <w:rPr>
          <w:rFonts w:ascii="Arial" w:hAnsi="Arial" w:cs="Arial"/>
          <w:b/>
          <w:bCs/>
          <w:color w:val="C00000"/>
        </w:rPr>
        <w:t>The Flu vaccine will be offered while supplies last.</w:t>
      </w:r>
      <w:r w:rsidR="008278F2" w:rsidRPr="00506A0C">
        <w:rPr>
          <w:rFonts w:ascii="Arial" w:hAnsi="Arial" w:cs="Arial"/>
          <w:b/>
          <w:bCs/>
          <w:color w:val="C00000"/>
        </w:rPr>
        <w:t xml:space="preserve"> </w:t>
      </w:r>
    </w:p>
    <w:p w14:paraId="622A1445" w14:textId="571C7022" w:rsidR="00236985" w:rsidRDefault="00984F89" w:rsidP="00472B55">
      <w:pPr>
        <w:pStyle w:val="ListParagraph"/>
        <w:numPr>
          <w:ilvl w:val="0"/>
          <w:numId w:val="1"/>
        </w:numPr>
        <w:rPr>
          <w:rFonts w:ascii="Arial" w:hAnsi="Arial" w:cs="Arial"/>
          <w:color w:val="0E101A"/>
        </w:rPr>
      </w:pPr>
      <w:r w:rsidRPr="00E30F6F">
        <w:rPr>
          <w:rFonts w:ascii="Arial" w:hAnsi="Arial" w:cs="Arial"/>
          <w:color w:val="0E101A"/>
        </w:rPr>
        <w:t>No appointments are required. Walk-ins are accepted as long as supplies lasts. Weather permitting</w:t>
      </w:r>
      <w:r w:rsidR="00E30F6F" w:rsidRPr="00E30F6F">
        <w:rPr>
          <w:rFonts w:ascii="Arial" w:hAnsi="Arial" w:cs="Arial"/>
          <w:color w:val="0E101A"/>
        </w:rPr>
        <w:t>.</w:t>
      </w:r>
    </w:p>
    <w:bookmarkEnd w:id="11"/>
    <w:p w14:paraId="011E896E" w14:textId="77777777" w:rsidR="00BF184A" w:rsidRPr="00485A40" w:rsidRDefault="00BF184A" w:rsidP="00485A40">
      <w:pPr>
        <w:rPr>
          <w:rFonts w:ascii="Arial" w:hAnsi="Arial" w:cs="Arial"/>
          <w:color w:val="0E101A"/>
        </w:rPr>
      </w:pPr>
    </w:p>
    <w:p w14:paraId="7A4CBCC5" w14:textId="6C9DE3BE" w:rsidR="00BF184A" w:rsidRPr="00F87DA2" w:rsidRDefault="00BF184A" w:rsidP="00F87DA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87DA2">
        <w:rPr>
          <w:rFonts w:ascii="Arial" w:hAnsi="Arial" w:cs="Arial"/>
          <w:b/>
          <w:bCs/>
          <w:color w:val="C00000"/>
        </w:rPr>
        <w:t xml:space="preserve">Thursday October </w:t>
      </w:r>
      <w:r w:rsidR="00B71643" w:rsidRPr="00F87DA2">
        <w:rPr>
          <w:rFonts w:ascii="Arial" w:hAnsi="Arial" w:cs="Arial"/>
          <w:b/>
          <w:bCs/>
          <w:color w:val="C00000"/>
        </w:rPr>
        <w:t>2</w:t>
      </w:r>
      <w:r w:rsidR="00B6186F" w:rsidRPr="00F87DA2">
        <w:rPr>
          <w:rFonts w:ascii="Arial" w:hAnsi="Arial" w:cs="Arial"/>
          <w:b/>
          <w:bCs/>
          <w:color w:val="C00000"/>
        </w:rPr>
        <w:t>8</w:t>
      </w:r>
      <w:r w:rsidRPr="00F87DA2">
        <w:rPr>
          <w:rFonts w:ascii="Arial" w:hAnsi="Arial" w:cs="Arial"/>
          <w:b/>
          <w:bCs/>
          <w:color w:val="C00000"/>
        </w:rPr>
        <w:t xml:space="preserve">, </w:t>
      </w:r>
      <w:r w:rsidRPr="00F87DA2">
        <w:rPr>
          <w:rFonts w:ascii="Arial" w:hAnsi="Arial" w:cs="Arial"/>
        </w:rPr>
        <w:t xml:space="preserve">from </w:t>
      </w:r>
      <w:r w:rsidRPr="00F87DA2">
        <w:rPr>
          <w:rFonts w:ascii="Arial" w:hAnsi="Arial" w:cs="Arial"/>
          <w:b/>
          <w:bCs/>
        </w:rPr>
        <w:t>12:00 p</w:t>
      </w:r>
      <w:r w:rsidR="006B1A74">
        <w:rPr>
          <w:rFonts w:ascii="Arial" w:hAnsi="Arial" w:cs="Arial"/>
          <w:b/>
          <w:bCs/>
        </w:rPr>
        <w:t>.</w:t>
      </w:r>
      <w:r w:rsidRPr="00F87DA2">
        <w:rPr>
          <w:rFonts w:ascii="Arial" w:hAnsi="Arial" w:cs="Arial"/>
          <w:b/>
          <w:bCs/>
        </w:rPr>
        <w:t>m</w:t>
      </w:r>
      <w:r w:rsidR="006B1A74">
        <w:rPr>
          <w:rFonts w:ascii="Arial" w:hAnsi="Arial" w:cs="Arial"/>
          <w:b/>
          <w:bCs/>
        </w:rPr>
        <w:t xml:space="preserve">. </w:t>
      </w:r>
      <w:r w:rsidRPr="00F87DA2">
        <w:rPr>
          <w:rFonts w:ascii="Arial" w:hAnsi="Arial" w:cs="Arial"/>
          <w:b/>
          <w:bCs/>
        </w:rPr>
        <w:t>-2:30 p</w:t>
      </w:r>
      <w:r w:rsidR="006B1A74">
        <w:rPr>
          <w:rFonts w:ascii="Arial" w:hAnsi="Arial" w:cs="Arial"/>
          <w:b/>
          <w:bCs/>
        </w:rPr>
        <w:t>.</w:t>
      </w:r>
      <w:r w:rsidRPr="00F87DA2">
        <w:rPr>
          <w:rFonts w:ascii="Arial" w:hAnsi="Arial" w:cs="Arial"/>
          <w:b/>
          <w:bCs/>
        </w:rPr>
        <w:t>m</w:t>
      </w:r>
      <w:r w:rsidR="006B1A74">
        <w:rPr>
          <w:rFonts w:ascii="Arial" w:hAnsi="Arial" w:cs="Arial"/>
          <w:b/>
          <w:bCs/>
        </w:rPr>
        <w:t>.</w:t>
      </w:r>
    </w:p>
    <w:p w14:paraId="6CF2D60A" w14:textId="3A393406" w:rsidR="00BF184A" w:rsidRDefault="00373C89" w:rsidP="00472B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Guapos, 8498 Centreville</w:t>
      </w:r>
      <w:r w:rsidR="00A36F5B">
        <w:rPr>
          <w:rFonts w:ascii="Arial" w:hAnsi="Arial" w:cs="Arial"/>
          <w:b/>
          <w:bCs/>
        </w:rPr>
        <w:t xml:space="preserve"> Rd., Manassas Park, Va. 20111</w:t>
      </w:r>
    </w:p>
    <w:p w14:paraId="3B0A1CDE" w14:textId="53F763FA" w:rsidR="00BF184A" w:rsidRPr="0055179E" w:rsidRDefault="00BF184A" w:rsidP="00472B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60556">
        <w:rPr>
          <w:rFonts w:ascii="Arial" w:hAnsi="Arial" w:cs="Arial"/>
        </w:rPr>
        <w:t xml:space="preserve">First, </w:t>
      </w:r>
      <w:r w:rsidR="006B1A74">
        <w:rPr>
          <w:rFonts w:ascii="Arial" w:hAnsi="Arial" w:cs="Arial"/>
        </w:rPr>
        <w:t>s</w:t>
      </w:r>
      <w:r w:rsidRPr="00660556">
        <w:rPr>
          <w:rFonts w:ascii="Arial" w:hAnsi="Arial" w:cs="Arial"/>
        </w:rPr>
        <w:t>econd,</w:t>
      </w:r>
      <w:r>
        <w:rPr>
          <w:rFonts w:ascii="Arial" w:hAnsi="Arial" w:cs="Arial"/>
        </w:rPr>
        <w:t xml:space="preserve"> </w:t>
      </w:r>
      <w:r w:rsidR="006B1A74">
        <w:rPr>
          <w:rFonts w:ascii="Arial" w:hAnsi="Arial" w:cs="Arial"/>
        </w:rPr>
        <w:t>t</w:t>
      </w:r>
      <w:r w:rsidRPr="00660556">
        <w:rPr>
          <w:rFonts w:ascii="Arial" w:hAnsi="Arial" w:cs="Arial"/>
        </w:rPr>
        <w:t>hird doses</w:t>
      </w:r>
      <w:r>
        <w:rPr>
          <w:rFonts w:ascii="Arial" w:hAnsi="Arial" w:cs="Arial"/>
        </w:rPr>
        <w:t>, and for those eligible for the Pfizer-BioNTech</w:t>
      </w:r>
      <w:r w:rsidR="00B329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32913">
        <w:rPr>
          <w:rFonts w:ascii="Arial" w:hAnsi="Arial" w:cs="Arial"/>
        </w:rPr>
        <w:t xml:space="preserve">Moderna, and Johnson &amp; Johnson </w:t>
      </w:r>
      <w:r>
        <w:rPr>
          <w:rFonts w:ascii="Arial" w:hAnsi="Arial" w:cs="Arial"/>
        </w:rPr>
        <w:t>Booster</w:t>
      </w:r>
      <w:r w:rsidR="00B329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dose.</w:t>
      </w:r>
    </w:p>
    <w:p w14:paraId="1C08C81D" w14:textId="77777777" w:rsidR="00506A0C" w:rsidRPr="00506A0C" w:rsidRDefault="00BF184A" w:rsidP="00472B55">
      <w:pPr>
        <w:pStyle w:val="ListParagraph"/>
        <w:numPr>
          <w:ilvl w:val="0"/>
          <w:numId w:val="1"/>
        </w:numPr>
        <w:rPr>
          <w:rFonts w:ascii="Arial" w:hAnsi="Arial" w:cs="Arial"/>
          <w:color w:val="0E101A"/>
        </w:rPr>
      </w:pPr>
      <w:r w:rsidRPr="00E30F6F">
        <w:rPr>
          <w:rFonts w:ascii="Arial" w:hAnsi="Arial" w:cs="Arial"/>
          <w:b/>
          <w:bCs/>
        </w:rPr>
        <w:t>COVID-19 Vaccines Pfizer (for 12 and older) Johnson and Johnson (18 and older).</w:t>
      </w:r>
    </w:p>
    <w:p w14:paraId="0E024565" w14:textId="1DC9D7B7" w:rsidR="00BF184A" w:rsidRPr="00506A0C" w:rsidRDefault="00506A0C" w:rsidP="00472B5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FF0000"/>
        </w:rPr>
      </w:pPr>
      <w:r w:rsidRPr="00506A0C">
        <w:rPr>
          <w:rFonts w:ascii="Arial" w:hAnsi="Arial" w:cs="Arial"/>
          <w:b/>
          <w:bCs/>
          <w:color w:val="C00000"/>
        </w:rPr>
        <w:t>The Flu vaccine will be offered while supplies last.</w:t>
      </w:r>
    </w:p>
    <w:p w14:paraId="082CF7E1" w14:textId="77777777" w:rsidR="00BF184A" w:rsidRDefault="00BF184A" w:rsidP="00472B55">
      <w:pPr>
        <w:pStyle w:val="ListParagraph"/>
        <w:numPr>
          <w:ilvl w:val="0"/>
          <w:numId w:val="1"/>
        </w:numPr>
        <w:rPr>
          <w:rFonts w:ascii="Arial" w:hAnsi="Arial" w:cs="Arial"/>
          <w:color w:val="0E101A"/>
        </w:rPr>
      </w:pPr>
      <w:r w:rsidRPr="00E30F6F">
        <w:rPr>
          <w:rFonts w:ascii="Arial" w:hAnsi="Arial" w:cs="Arial"/>
          <w:color w:val="0E101A"/>
        </w:rPr>
        <w:t>No appointments are required. Walk-ins are accepted as long as supplies lasts. Weather permitting.</w:t>
      </w:r>
    </w:p>
    <w:p w14:paraId="402E3174" w14:textId="77777777" w:rsidR="00BF184A" w:rsidRDefault="00BF184A" w:rsidP="00BF184A">
      <w:pPr>
        <w:rPr>
          <w:rFonts w:ascii="Arial" w:hAnsi="Arial" w:cs="Arial"/>
          <w:color w:val="0E101A"/>
        </w:rPr>
      </w:pPr>
    </w:p>
    <w:p w14:paraId="472C0A41" w14:textId="0EB93CD9" w:rsidR="00BF184A" w:rsidRDefault="00BF184A" w:rsidP="00472B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B4FE0">
        <w:rPr>
          <w:rFonts w:ascii="Arial" w:hAnsi="Arial" w:cs="Arial"/>
          <w:b/>
          <w:bCs/>
          <w:color w:val="C00000"/>
        </w:rPr>
        <w:t>T</w:t>
      </w:r>
      <w:r w:rsidR="00B71643">
        <w:rPr>
          <w:rFonts w:ascii="Arial" w:hAnsi="Arial" w:cs="Arial"/>
          <w:b/>
          <w:bCs/>
          <w:color w:val="C00000"/>
        </w:rPr>
        <w:t>hursday</w:t>
      </w:r>
      <w:r w:rsidRPr="00DB4FE0">
        <w:rPr>
          <w:rFonts w:ascii="Arial" w:hAnsi="Arial" w:cs="Arial"/>
          <w:b/>
          <w:bCs/>
          <w:color w:val="C00000"/>
        </w:rPr>
        <w:t xml:space="preserve"> </w:t>
      </w:r>
      <w:r>
        <w:rPr>
          <w:rFonts w:ascii="Arial" w:hAnsi="Arial" w:cs="Arial"/>
          <w:b/>
          <w:bCs/>
          <w:color w:val="C00000"/>
        </w:rPr>
        <w:t xml:space="preserve">October </w:t>
      </w:r>
      <w:r w:rsidR="00B71643">
        <w:rPr>
          <w:rFonts w:ascii="Arial" w:hAnsi="Arial" w:cs="Arial"/>
          <w:b/>
          <w:bCs/>
          <w:color w:val="C00000"/>
        </w:rPr>
        <w:t>2</w:t>
      </w:r>
      <w:r w:rsidR="00B6186F">
        <w:rPr>
          <w:rFonts w:ascii="Arial" w:hAnsi="Arial" w:cs="Arial"/>
          <w:b/>
          <w:bCs/>
          <w:color w:val="C00000"/>
        </w:rPr>
        <w:t>8</w:t>
      </w:r>
      <w:r w:rsidRPr="00DB4FE0">
        <w:rPr>
          <w:rFonts w:ascii="Arial" w:hAnsi="Arial" w:cs="Arial"/>
          <w:b/>
          <w:bCs/>
          <w:color w:val="C00000"/>
        </w:rPr>
        <w:t xml:space="preserve">, </w:t>
      </w:r>
      <w:r w:rsidRPr="0066055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rom </w:t>
      </w:r>
      <w:r>
        <w:rPr>
          <w:rFonts w:ascii="Arial" w:hAnsi="Arial" w:cs="Arial"/>
          <w:b/>
          <w:bCs/>
        </w:rPr>
        <w:t>4:00</w:t>
      </w:r>
      <w:r w:rsidRPr="00660556">
        <w:rPr>
          <w:rFonts w:ascii="Arial" w:hAnsi="Arial" w:cs="Arial"/>
          <w:b/>
          <w:bCs/>
        </w:rPr>
        <w:t xml:space="preserve"> p</w:t>
      </w:r>
      <w:r w:rsidR="006B1A74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m</w:t>
      </w:r>
      <w:r w:rsidR="006B1A74">
        <w:rPr>
          <w:rFonts w:ascii="Arial" w:hAnsi="Arial" w:cs="Arial"/>
          <w:b/>
          <w:bCs/>
        </w:rPr>
        <w:t xml:space="preserve">. </w:t>
      </w:r>
      <w:r w:rsidRPr="00660556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6:</w:t>
      </w:r>
      <w:r w:rsidR="00CE53DF">
        <w:rPr>
          <w:rFonts w:ascii="Arial" w:hAnsi="Arial" w:cs="Arial"/>
          <w:b/>
          <w:bCs/>
        </w:rPr>
        <w:t>30</w:t>
      </w:r>
      <w:r w:rsidRPr="00660556">
        <w:rPr>
          <w:rFonts w:ascii="Arial" w:hAnsi="Arial" w:cs="Arial"/>
          <w:b/>
          <w:bCs/>
        </w:rPr>
        <w:t xml:space="preserve"> p</w:t>
      </w:r>
      <w:r w:rsidR="006B1A74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m</w:t>
      </w:r>
      <w:r w:rsidR="006B1A74">
        <w:rPr>
          <w:rFonts w:ascii="Arial" w:hAnsi="Arial" w:cs="Arial"/>
          <w:b/>
          <w:bCs/>
        </w:rPr>
        <w:t>.</w:t>
      </w:r>
    </w:p>
    <w:p w14:paraId="7F9234A7" w14:textId="6F2B3C33" w:rsidR="00BF184A" w:rsidRDefault="00CE53DF" w:rsidP="00472B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Fresh World</w:t>
      </w:r>
      <w:r w:rsidR="000A4409">
        <w:rPr>
          <w:rFonts w:ascii="Arial" w:hAnsi="Arial" w:cs="Arial"/>
          <w:b/>
          <w:bCs/>
        </w:rPr>
        <w:t xml:space="preserve"> grocery, 9540 Liberia Ave., Manassas</w:t>
      </w:r>
      <w:r w:rsidR="00232768">
        <w:rPr>
          <w:rFonts w:ascii="Arial" w:hAnsi="Arial" w:cs="Arial"/>
          <w:b/>
          <w:bCs/>
        </w:rPr>
        <w:t xml:space="preserve"> Va. 20110</w:t>
      </w:r>
    </w:p>
    <w:p w14:paraId="26FAF117" w14:textId="048D33CD" w:rsidR="00BF184A" w:rsidRPr="0055179E" w:rsidRDefault="00BF184A" w:rsidP="00472B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60556">
        <w:rPr>
          <w:rFonts w:ascii="Arial" w:hAnsi="Arial" w:cs="Arial"/>
        </w:rPr>
        <w:t xml:space="preserve">First, </w:t>
      </w:r>
      <w:r w:rsidR="006B1A74">
        <w:rPr>
          <w:rFonts w:ascii="Arial" w:hAnsi="Arial" w:cs="Arial"/>
        </w:rPr>
        <w:t>s</w:t>
      </w:r>
      <w:r w:rsidRPr="00660556">
        <w:rPr>
          <w:rFonts w:ascii="Arial" w:hAnsi="Arial" w:cs="Arial"/>
        </w:rPr>
        <w:t>econd,</w:t>
      </w:r>
      <w:r>
        <w:rPr>
          <w:rFonts w:ascii="Arial" w:hAnsi="Arial" w:cs="Arial"/>
        </w:rPr>
        <w:t xml:space="preserve"> </w:t>
      </w:r>
      <w:r w:rsidR="006B1A74">
        <w:rPr>
          <w:rFonts w:ascii="Arial" w:hAnsi="Arial" w:cs="Arial"/>
        </w:rPr>
        <w:t>t</w:t>
      </w:r>
      <w:r w:rsidRPr="00660556">
        <w:rPr>
          <w:rFonts w:ascii="Arial" w:hAnsi="Arial" w:cs="Arial"/>
        </w:rPr>
        <w:t>hird doses</w:t>
      </w:r>
      <w:r>
        <w:rPr>
          <w:rFonts w:ascii="Arial" w:hAnsi="Arial" w:cs="Arial"/>
        </w:rPr>
        <w:t>, and for those eligible for the Pfizer-BioNTech</w:t>
      </w:r>
      <w:r w:rsidR="00B32913">
        <w:rPr>
          <w:rFonts w:ascii="Arial" w:hAnsi="Arial" w:cs="Arial"/>
        </w:rPr>
        <w:t>, Moderna, and Johnson &amp; Johnson</w:t>
      </w:r>
      <w:r>
        <w:rPr>
          <w:rFonts w:ascii="Arial" w:hAnsi="Arial" w:cs="Arial"/>
        </w:rPr>
        <w:t xml:space="preserve"> Booster dose.</w:t>
      </w:r>
    </w:p>
    <w:p w14:paraId="03FFD41A" w14:textId="720DFDD1" w:rsidR="00BF184A" w:rsidRDefault="00BF184A" w:rsidP="00472B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660556">
        <w:rPr>
          <w:rFonts w:ascii="Arial" w:hAnsi="Arial" w:cs="Arial"/>
          <w:b/>
          <w:bCs/>
        </w:rPr>
        <w:t>COVID-19 Vaccines Pfizer (for 12 and older) Johnson and Johnson (18 and older).</w:t>
      </w:r>
    </w:p>
    <w:p w14:paraId="1DCF2A32" w14:textId="2F4BA24E" w:rsidR="00506A0C" w:rsidRPr="00506A0C" w:rsidRDefault="00506A0C" w:rsidP="00472B5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C00000"/>
        </w:rPr>
      </w:pPr>
      <w:r w:rsidRPr="00506A0C">
        <w:rPr>
          <w:rFonts w:ascii="Arial" w:hAnsi="Arial" w:cs="Arial"/>
          <w:b/>
          <w:bCs/>
          <w:color w:val="C00000"/>
        </w:rPr>
        <w:t>The Flu vaccine will be offered while supplies last.</w:t>
      </w:r>
    </w:p>
    <w:p w14:paraId="0878ADA2" w14:textId="3289F3D9" w:rsidR="00BF184A" w:rsidRDefault="00BF184A" w:rsidP="00472B55">
      <w:pPr>
        <w:pStyle w:val="ListParagraph"/>
        <w:numPr>
          <w:ilvl w:val="0"/>
          <w:numId w:val="1"/>
        </w:numPr>
        <w:rPr>
          <w:rFonts w:ascii="Arial" w:hAnsi="Arial" w:cs="Arial"/>
          <w:color w:val="0E101A"/>
        </w:rPr>
      </w:pPr>
      <w:r w:rsidRPr="006C6FB7">
        <w:rPr>
          <w:rFonts w:ascii="Arial" w:hAnsi="Arial" w:cs="Arial"/>
          <w:color w:val="0E101A"/>
        </w:rPr>
        <w:t>No appointments are required. Walk-ins are accepted as long as supplies lasts. Weather permitting</w:t>
      </w:r>
      <w:r>
        <w:rPr>
          <w:rFonts w:ascii="Arial" w:hAnsi="Arial" w:cs="Arial"/>
          <w:color w:val="0E101A"/>
        </w:rPr>
        <w:t>.</w:t>
      </w:r>
    </w:p>
    <w:p w14:paraId="715CA299" w14:textId="77777777" w:rsidR="006662AD" w:rsidRDefault="006662AD" w:rsidP="00443E78">
      <w:pPr>
        <w:pStyle w:val="ListParagraph"/>
        <w:rPr>
          <w:rFonts w:ascii="Arial" w:hAnsi="Arial" w:cs="Arial"/>
          <w:color w:val="0E101A"/>
        </w:rPr>
      </w:pPr>
    </w:p>
    <w:p w14:paraId="1F7CC5DB" w14:textId="77777777" w:rsidR="006662AD" w:rsidRPr="006662AD" w:rsidRDefault="006662AD" w:rsidP="006662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662AD">
        <w:rPr>
          <w:rFonts w:ascii="Arial" w:hAnsi="Arial" w:cs="Arial"/>
          <w:b/>
          <w:bCs/>
        </w:rPr>
        <w:t>Testing:</w:t>
      </w:r>
      <w:r w:rsidRPr="006662AD">
        <w:rPr>
          <w:rFonts w:ascii="Arial" w:hAnsi="Arial" w:cs="Arial"/>
        </w:rPr>
        <w:t xml:space="preserve"> If you think you may have COVID-19, you can visit the </w:t>
      </w:r>
      <w:hyperlink r:id="rId19" w:history="1">
        <w:r w:rsidRPr="006662AD">
          <w:rPr>
            <w:rStyle w:val="Hyperlink"/>
            <w:rFonts w:ascii="Arial" w:hAnsi="Arial" w:cs="Arial"/>
          </w:rPr>
          <w:t>VDH website to locate COVID-19 testing sites</w:t>
        </w:r>
      </w:hyperlink>
      <w:r w:rsidRPr="006662AD">
        <w:rPr>
          <w:rFonts w:ascii="Arial" w:hAnsi="Arial" w:cs="Arial"/>
        </w:rPr>
        <w:t xml:space="preserve"> or visit</w:t>
      </w:r>
    </w:p>
    <w:p w14:paraId="10BF1DD5" w14:textId="77777777" w:rsidR="006662AD" w:rsidRPr="006662AD" w:rsidRDefault="006662AD" w:rsidP="006662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662AD">
        <w:rPr>
          <w:rFonts w:ascii="Arial" w:hAnsi="Arial" w:cs="Arial"/>
        </w:rPr>
        <w:t xml:space="preserve"> </w:t>
      </w:r>
      <w:hyperlink r:id="rId20" w:history="1">
        <w:r w:rsidRPr="006662AD">
          <w:rPr>
            <w:rStyle w:val="Hyperlink"/>
            <w:rFonts w:ascii="Arial" w:hAnsi="Arial" w:cs="Arial"/>
          </w:rPr>
          <w:t>https://www.hhs.gov/coronavirus/community-based-testing-sites/index.html</w:t>
        </w:r>
      </w:hyperlink>
    </w:p>
    <w:p w14:paraId="0EE81B7F" w14:textId="77777777" w:rsidR="006662AD" w:rsidRPr="006662AD" w:rsidRDefault="006662AD" w:rsidP="006662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662AD">
        <w:rPr>
          <w:rFonts w:ascii="Arial" w:hAnsi="Arial" w:cs="Arial"/>
        </w:rPr>
        <w:t xml:space="preserve">Also, you can reach out to your healthcare provider for COVID-19 testing.  Pharmacies offer COVID-19 testing and sell over-the-counter home testing kits. </w:t>
      </w:r>
    </w:p>
    <w:p w14:paraId="18A9DE92" w14:textId="7FD722FB" w:rsidR="00BF184A" w:rsidRPr="006A5412" w:rsidRDefault="006662AD" w:rsidP="00861DCB">
      <w:pPr>
        <w:pStyle w:val="ListParagraph"/>
        <w:numPr>
          <w:ilvl w:val="0"/>
          <w:numId w:val="1"/>
        </w:numPr>
        <w:rPr>
          <w:rFonts w:ascii="Arial" w:hAnsi="Arial" w:cs="Arial"/>
          <w:color w:val="0E101A"/>
        </w:rPr>
      </w:pPr>
      <w:r w:rsidRPr="006A5412">
        <w:rPr>
          <w:rFonts w:ascii="Arial" w:hAnsi="Arial" w:cs="Arial"/>
        </w:rPr>
        <w:t xml:space="preserve"> </w:t>
      </w:r>
      <w:hyperlink r:id="rId21" w:history="1">
        <w:r w:rsidRPr="006A5412">
          <w:rPr>
            <w:rStyle w:val="Hyperlink"/>
            <w:rFonts w:ascii="Arial" w:hAnsi="Arial" w:cs="Arial"/>
          </w:rPr>
          <w:t>https://www.vdh.virginia.gov/coronavirus/covid-19-testing/walgreens-partnership/</w:t>
        </w:r>
      </w:hyperlink>
      <w:r w:rsidRPr="006A5412">
        <w:rPr>
          <w:rFonts w:ascii="Arial" w:hAnsi="Arial" w:cs="Arial"/>
        </w:rPr>
        <w:t xml:space="preserve"> </w:t>
      </w:r>
    </w:p>
    <w:sectPr w:rsidR="00BF184A" w:rsidRPr="006A5412" w:rsidSect="009C276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7B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7A9D"/>
    <w:multiLevelType w:val="hybridMultilevel"/>
    <w:tmpl w:val="1ABC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53BB"/>
    <w:multiLevelType w:val="hybridMultilevel"/>
    <w:tmpl w:val="EFBC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61B"/>
    <w:multiLevelType w:val="multilevel"/>
    <w:tmpl w:val="5F10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C42F4"/>
    <w:multiLevelType w:val="multilevel"/>
    <w:tmpl w:val="9A04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A1C1C"/>
    <w:multiLevelType w:val="hybridMultilevel"/>
    <w:tmpl w:val="219C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612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A0C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55794"/>
    <w:multiLevelType w:val="hybridMultilevel"/>
    <w:tmpl w:val="0092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TUxNLQ0NjA2szBX0lEKTi0uzszPAykwNasFAEVLlOMtAAAA"/>
  </w:docVars>
  <w:rsids>
    <w:rsidRoot w:val="00AA0936"/>
    <w:rsid w:val="00000847"/>
    <w:rsid w:val="00001E2E"/>
    <w:rsid w:val="00002EF6"/>
    <w:rsid w:val="00004365"/>
    <w:rsid w:val="00005095"/>
    <w:rsid w:val="00010905"/>
    <w:rsid w:val="0001306C"/>
    <w:rsid w:val="000148AC"/>
    <w:rsid w:val="00014F1C"/>
    <w:rsid w:val="00015B67"/>
    <w:rsid w:val="00015FA7"/>
    <w:rsid w:val="00016B46"/>
    <w:rsid w:val="00016C63"/>
    <w:rsid w:val="00017094"/>
    <w:rsid w:val="000173A4"/>
    <w:rsid w:val="000211A9"/>
    <w:rsid w:val="00021925"/>
    <w:rsid w:val="000230A7"/>
    <w:rsid w:val="000231CF"/>
    <w:rsid w:val="000236DD"/>
    <w:rsid w:val="00023B0F"/>
    <w:rsid w:val="00023C96"/>
    <w:rsid w:val="000257F2"/>
    <w:rsid w:val="00025AA2"/>
    <w:rsid w:val="000266C6"/>
    <w:rsid w:val="000269C9"/>
    <w:rsid w:val="00030A22"/>
    <w:rsid w:val="00031246"/>
    <w:rsid w:val="00031737"/>
    <w:rsid w:val="00033161"/>
    <w:rsid w:val="000358F2"/>
    <w:rsid w:val="00040202"/>
    <w:rsid w:val="00041348"/>
    <w:rsid w:val="000433A7"/>
    <w:rsid w:val="0004340A"/>
    <w:rsid w:val="000434FC"/>
    <w:rsid w:val="00043DF0"/>
    <w:rsid w:val="0004587A"/>
    <w:rsid w:val="00045DB4"/>
    <w:rsid w:val="000469B8"/>
    <w:rsid w:val="00051138"/>
    <w:rsid w:val="000514BD"/>
    <w:rsid w:val="00053079"/>
    <w:rsid w:val="000530CB"/>
    <w:rsid w:val="0005484E"/>
    <w:rsid w:val="00055776"/>
    <w:rsid w:val="000611C4"/>
    <w:rsid w:val="00062398"/>
    <w:rsid w:val="00064DA7"/>
    <w:rsid w:val="00065F5F"/>
    <w:rsid w:val="0006654C"/>
    <w:rsid w:val="000674A2"/>
    <w:rsid w:val="00071352"/>
    <w:rsid w:val="00073F34"/>
    <w:rsid w:val="000747C9"/>
    <w:rsid w:val="00074CCF"/>
    <w:rsid w:val="00075260"/>
    <w:rsid w:val="00075E3C"/>
    <w:rsid w:val="00076513"/>
    <w:rsid w:val="000766AA"/>
    <w:rsid w:val="000766D3"/>
    <w:rsid w:val="000767A7"/>
    <w:rsid w:val="00076C91"/>
    <w:rsid w:val="00076C97"/>
    <w:rsid w:val="00080D2E"/>
    <w:rsid w:val="00081ECB"/>
    <w:rsid w:val="0008219C"/>
    <w:rsid w:val="000833E9"/>
    <w:rsid w:val="000846E8"/>
    <w:rsid w:val="00084BE9"/>
    <w:rsid w:val="00085154"/>
    <w:rsid w:val="0008523B"/>
    <w:rsid w:val="00086756"/>
    <w:rsid w:val="00086996"/>
    <w:rsid w:val="000876F0"/>
    <w:rsid w:val="00090A49"/>
    <w:rsid w:val="00091605"/>
    <w:rsid w:val="000920D0"/>
    <w:rsid w:val="00092431"/>
    <w:rsid w:val="000938EE"/>
    <w:rsid w:val="00094BFB"/>
    <w:rsid w:val="00094E8A"/>
    <w:rsid w:val="000962FF"/>
    <w:rsid w:val="00096340"/>
    <w:rsid w:val="0009656F"/>
    <w:rsid w:val="00096661"/>
    <w:rsid w:val="000A06DD"/>
    <w:rsid w:val="000A081C"/>
    <w:rsid w:val="000A0D55"/>
    <w:rsid w:val="000A1105"/>
    <w:rsid w:val="000A2004"/>
    <w:rsid w:val="000A2473"/>
    <w:rsid w:val="000A2FB5"/>
    <w:rsid w:val="000A4409"/>
    <w:rsid w:val="000A7F56"/>
    <w:rsid w:val="000B006B"/>
    <w:rsid w:val="000B0583"/>
    <w:rsid w:val="000B17E7"/>
    <w:rsid w:val="000B1D15"/>
    <w:rsid w:val="000B6898"/>
    <w:rsid w:val="000B68C1"/>
    <w:rsid w:val="000B7B4B"/>
    <w:rsid w:val="000C01B6"/>
    <w:rsid w:val="000C07F1"/>
    <w:rsid w:val="000C1485"/>
    <w:rsid w:val="000C20BB"/>
    <w:rsid w:val="000C358D"/>
    <w:rsid w:val="000C358F"/>
    <w:rsid w:val="000C3F02"/>
    <w:rsid w:val="000C452F"/>
    <w:rsid w:val="000C51C9"/>
    <w:rsid w:val="000C5C72"/>
    <w:rsid w:val="000C689F"/>
    <w:rsid w:val="000C6FD6"/>
    <w:rsid w:val="000D09F7"/>
    <w:rsid w:val="000D2E87"/>
    <w:rsid w:val="000D4520"/>
    <w:rsid w:val="000D4CE9"/>
    <w:rsid w:val="000D4E30"/>
    <w:rsid w:val="000D63C3"/>
    <w:rsid w:val="000D6B90"/>
    <w:rsid w:val="000D70D6"/>
    <w:rsid w:val="000E2A91"/>
    <w:rsid w:val="000E3274"/>
    <w:rsid w:val="000E3332"/>
    <w:rsid w:val="000E43AA"/>
    <w:rsid w:val="000E51D0"/>
    <w:rsid w:val="000E583E"/>
    <w:rsid w:val="000E6EC8"/>
    <w:rsid w:val="000E7E3A"/>
    <w:rsid w:val="000F0218"/>
    <w:rsid w:val="000F0DE6"/>
    <w:rsid w:val="000F12E0"/>
    <w:rsid w:val="000F1C02"/>
    <w:rsid w:val="000F30EF"/>
    <w:rsid w:val="000F4C37"/>
    <w:rsid w:val="000F4F8D"/>
    <w:rsid w:val="000F50D7"/>
    <w:rsid w:val="000F6138"/>
    <w:rsid w:val="000F724B"/>
    <w:rsid w:val="000F7590"/>
    <w:rsid w:val="001000D4"/>
    <w:rsid w:val="00101F55"/>
    <w:rsid w:val="00102034"/>
    <w:rsid w:val="001022AD"/>
    <w:rsid w:val="0010242F"/>
    <w:rsid w:val="001116DA"/>
    <w:rsid w:val="00113FE0"/>
    <w:rsid w:val="001144B8"/>
    <w:rsid w:val="001152EE"/>
    <w:rsid w:val="00115E45"/>
    <w:rsid w:val="00116191"/>
    <w:rsid w:val="00116CD7"/>
    <w:rsid w:val="00116E5F"/>
    <w:rsid w:val="001200DC"/>
    <w:rsid w:val="00122635"/>
    <w:rsid w:val="00122CCC"/>
    <w:rsid w:val="001248BC"/>
    <w:rsid w:val="00125984"/>
    <w:rsid w:val="001274D3"/>
    <w:rsid w:val="00131962"/>
    <w:rsid w:val="0013490F"/>
    <w:rsid w:val="00134914"/>
    <w:rsid w:val="00135AE4"/>
    <w:rsid w:val="00136204"/>
    <w:rsid w:val="00136CAF"/>
    <w:rsid w:val="00137996"/>
    <w:rsid w:val="00140113"/>
    <w:rsid w:val="0014021A"/>
    <w:rsid w:val="00140702"/>
    <w:rsid w:val="001408EF"/>
    <w:rsid w:val="00141AA1"/>
    <w:rsid w:val="00145F8C"/>
    <w:rsid w:val="0014760D"/>
    <w:rsid w:val="00151693"/>
    <w:rsid w:val="001518B3"/>
    <w:rsid w:val="00154221"/>
    <w:rsid w:val="00154D78"/>
    <w:rsid w:val="00155289"/>
    <w:rsid w:val="0015578F"/>
    <w:rsid w:val="001559F2"/>
    <w:rsid w:val="00156790"/>
    <w:rsid w:val="00157B5A"/>
    <w:rsid w:val="001609D3"/>
    <w:rsid w:val="001615BE"/>
    <w:rsid w:val="0016212C"/>
    <w:rsid w:val="00163E7D"/>
    <w:rsid w:val="00165123"/>
    <w:rsid w:val="00165E29"/>
    <w:rsid w:val="00167BE3"/>
    <w:rsid w:val="001701E9"/>
    <w:rsid w:val="0017022D"/>
    <w:rsid w:val="00173578"/>
    <w:rsid w:val="001754FB"/>
    <w:rsid w:val="0017570D"/>
    <w:rsid w:val="00175914"/>
    <w:rsid w:val="00175D92"/>
    <w:rsid w:val="00177EA2"/>
    <w:rsid w:val="0018095D"/>
    <w:rsid w:val="00180E40"/>
    <w:rsid w:val="00181A44"/>
    <w:rsid w:val="00181CE7"/>
    <w:rsid w:val="00182BFF"/>
    <w:rsid w:val="00183015"/>
    <w:rsid w:val="00183358"/>
    <w:rsid w:val="00183B45"/>
    <w:rsid w:val="001846E5"/>
    <w:rsid w:val="00187401"/>
    <w:rsid w:val="00187BBC"/>
    <w:rsid w:val="00190A3D"/>
    <w:rsid w:val="0019160E"/>
    <w:rsid w:val="001918DE"/>
    <w:rsid w:val="00193A0A"/>
    <w:rsid w:val="00193C0A"/>
    <w:rsid w:val="00195E3C"/>
    <w:rsid w:val="00195EDF"/>
    <w:rsid w:val="001961B8"/>
    <w:rsid w:val="0019686C"/>
    <w:rsid w:val="001969D7"/>
    <w:rsid w:val="00196AA2"/>
    <w:rsid w:val="0019780D"/>
    <w:rsid w:val="001A23AE"/>
    <w:rsid w:val="001A2649"/>
    <w:rsid w:val="001A2A3B"/>
    <w:rsid w:val="001A3505"/>
    <w:rsid w:val="001A4704"/>
    <w:rsid w:val="001A5CB8"/>
    <w:rsid w:val="001A7624"/>
    <w:rsid w:val="001B04B2"/>
    <w:rsid w:val="001B2EF0"/>
    <w:rsid w:val="001B3483"/>
    <w:rsid w:val="001B36AE"/>
    <w:rsid w:val="001B419F"/>
    <w:rsid w:val="001B42FD"/>
    <w:rsid w:val="001B7C23"/>
    <w:rsid w:val="001C03F2"/>
    <w:rsid w:val="001C2AD8"/>
    <w:rsid w:val="001C41A4"/>
    <w:rsid w:val="001C432E"/>
    <w:rsid w:val="001C4918"/>
    <w:rsid w:val="001C5E3C"/>
    <w:rsid w:val="001D1C0B"/>
    <w:rsid w:val="001D234A"/>
    <w:rsid w:val="001D35BF"/>
    <w:rsid w:val="001D3FF0"/>
    <w:rsid w:val="001D42DC"/>
    <w:rsid w:val="001D47E3"/>
    <w:rsid w:val="001D5BBD"/>
    <w:rsid w:val="001D73CB"/>
    <w:rsid w:val="001D7D92"/>
    <w:rsid w:val="001E0582"/>
    <w:rsid w:val="001E20C9"/>
    <w:rsid w:val="001E3440"/>
    <w:rsid w:val="001E4926"/>
    <w:rsid w:val="001E534F"/>
    <w:rsid w:val="001E58D3"/>
    <w:rsid w:val="001F0C58"/>
    <w:rsid w:val="001F1E50"/>
    <w:rsid w:val="001F4446"/>
    <w:rsid w:val="001F4B06"/>
    <w:rsid w:val="001F4DF5"/>
    <w:rsid w:val="001F5340"/>
    <w:rsid w:val="001F586B"/>
    <w:rsid w:val="001F5D29"/>
    <w:rsid w:val="001F5F95"/>
    <w:rsid w:val="001F6F92"/>
    <w:rsid w:val="00201499"/>
    <w:rsid w:val="0020221F"/>
    <w:rsid w:val="00202C4F"/>
    <w:rsid w:val="002039EC"/>
    <w:rsid w:val="00204B08"/>
    <w:rsid w:val="002050A0"/>
    <w:rsid w:val="0020579F"/>
    <w:rsid w:val="0021017B"/>
    <w:rsid w:val="00210BA9"/>
    <w:rsid w:val="00211E85"/>
    <w:rsid w:val="002131E1"/>
    <w:rsid w:val="002142DB"/>
    <w:rsid w:val="002154B7"/>
    <w:rsid w:val="00216625"/>
    <w:rsid w:val="002206EE"/>
    <w:rsid w:val="002230D2"/>
    <w:rsid w:val="00223283"/>
    <w:rsid w:val="0022608A"/>
    <w:rsid w:val="00226B3E"/>
    <w:rsid w:val="00226D7A"/>
    <w:rsid w:val="00226EF4"/>
    <w:rsid w:val="00227043"/>
    <w:rsid w:val="00227C28"/>
    <w:rsid w:val="00230439"/>
    <w:rsid w:val="0023212C"/>
    <w:rsid w:val="00232768"/>
    <w:rsid w:val="00235B00"/>
    <w:rsid w:val="00236985"/>
    <w:rsid w:val="0023791F"/>
    <w:rsid w:val="0024025D"/>
    <w:rsid w:val="00241346"/>
    <w:rsid w:val="00244E54"/>
    <w:rsid w:val="00245B81"/>
    <w:rsid w:val="00246ADF"/>
    <w:rsid w:val="002472AC"/>
    <w:rsid w:val="002473C2"/>
    <w:rsid w:val="002500C8"/>
    <w:rsid w:val="0025122D"/>
    <w:rsid w:val="0025247E"/>
    <w:rsid w:val="00254CCE"/>
    <w:rsid w:val="00255A75"/>
    <w:rsid w:val="0025653A"/>
    <w:rsid w:val="0026031C"/>
    <w:rsid w:val="00260721"/>
    <w:rsid w:val="00262826"/>
    <w:rsid w:val="002629DA"/>
    <w:rsid w:val="00262C20"/>
    <w:rsid w:val="0026338E"/>
    <w:rsid w:val="00263DB0"/>
    <w:rsid w:val="00264667"/>
    <w:rsid w:val="002647E5"/>
    <w:rsid w:val="00264877"/>
    <w:rsid w:val="00265760"/>
    <w:rsid w:val="00265B36"/>
    <w:rsid w:val="002662E5"/>
    <w:rsid w:val="00267653"/>
    <w:rsid w:val="00267687"/>
    <w:rsid w:val="00267A0A"/>
    <w:rsid w:val="00271013"/>
    <w:rsid w:val="0027177A"/>
    <w:rsid w:val="002717B9"/>
    <w:rsid w:val="00272108"/>
    <w:rsid w:val="00272525"/>
    <w:rsid w:val="002727FA"/>
    <w:rsid w:val="00273246"/>
    <w:rsid w:val="00273925"/>
    <w:rsid w:val="002744E0"/>
    <w:rsid w:val="00274580"/>
    <w:rsid w:val="00275D2D"/>
    <w:rsid w:val="00276545"/>
    <w:rsid w:val="00277962"/>
    <w:rsid w:val="00280DC6"/>
    <w:rsid w:val="0028152E"/>
    <w:rsid w:val="0028337E"/>
    <w:rsid w:val="00283419"/>
    <w:rsid w:val="00285680"/>
    <w:rsid w:val="00286628"/>
    <w:rsid w:val="00286DFB"/>
    <w:rsid w:val="0029037C"/>
    <w:rsid w:val="0029211B"/>
    <w:rsid w:val="002923D0"/>
    <w:rsid w:val="00292F70"/>
    <w:rsid w:val="00293386"/>
    <w:rsid w:val="0029485A"/>
    <w:rsid w:val="002967D7"/>
    <w:rsid w:val="00296A3C"/>
    <w:rsid w:val="002A0095"/>
    <w:rsid w:val="002A10FA"/>
    <w:rsid w:val="002A2FF9"/>
    <w:rsid w:val="002A3104"/>
    <w:rsid w:val="002A39E9"/>
    <w:rsid w:val="002A4E1A"/>
    <w:rsid w:val="002A62C0"/>
    <w:rsid w:val="002A79C3"/>
    <w:rsid w:val="002A7CF1"/>
    <w:rsid w:val="002B0461"/>
    <w:rsid w:val="002B131E"/>
    <w:rsid w:val="002B2F2A"/>
    <w:rsid w:val="002B2FE6"/>
    <w:rsid w:val="002B355D"/>
    <w:rsid w:val="002B35DB"/>
    <w:rsid w:val="002B4FA1"/>
    <w:rsid w:val="002B5BBB"/>
    <w:rsid w:val="002B6ADD"/>
    <w:rsid w:val="002C07D3"/>
    <w:rsid w:val="002C2433"/>
    <w:rsid w:val="002C2490"/>
    <w:rsid w:val="002C4363"/>
    <w:rsid w:val="002C45E1"/>
    <w:rsid w:val="002C4E04"/>
    <w:rsid w:val="002C62FF"/>
    <w:rsid w:val="002C6673"/>
    <w:rsid w:val="002C68BB"/>
    <w:rsid w:val="002D130C"/>
    <w:rsid w:val="002D1F2F"/>
    <w:rsid w:val="002D2BCD"/>
    <w:rsid w:val="002D3F93"/>
    <w:rsid w:val="002D45D0"/>
    <w:rsid w:val="002D504E"/>
    <w:rsid w:val="002D6516"/>
    <w:rsid w:val="002D6D1A"/>
    <w:rsid w:val="002D6D3F"/>
    <w:rsid w:val="002E1D18"/>
    <w:rsid w:val="002E1DAB"/>
    <w:rsid w:val="002E260B"/>
    <w:rsid w:val="002E2DF0"/>
    <w:rsid w:val="002E4136"/>
    <w:rsid w:val="002E6672"/>
    <w:rsid w:val="002E71D6"/>
    <w:rsid w:val="002E7F29"/>
    <w:rsid w:val="002F011D"/>
    <w:rsid w:val="002F1087"/>
    <w:rsid w:val="002F1358"/>
    <w:rsid w:val="002F150A"/>
    <w:rsid w:val="002F2DBF"/>
    <w:rsid w:val="002F54D7"/>
    <w:rsid w:val="002F5ABE"/>
    <w:rsid w:val="003016B4"/>
    <w:rsid w:val="00301751"/>
    <w:rsid w:val="003027BA"/>
    <w:rsid w:val="00302F46"/>
    <w:rsid w:val="00303B0C"/>
    <w:rsid w:val="00304903"/>
    <w:rsid w:val="0030707D"/>
    <w:rsid w:val="00307C5A"/>
    <w:rsid w:val="00311CC0"/>
    <w:rsid w:val="003141F3"/>
    <w:rsid w:val="00314621"/>
    <w:rsid w:val="00314710"/>
    <w:rsid w:val="00314765"/>
    <w:rsid w:val="00314FC4"/>
    <w:rsid w:val="0031521D"/>
    <w:rsid w:val="00316BA3"/>
    <w:rsid w:val="00320765"/>
    <w:rsid w:val="0032298E"/>
    <w:rsid w:val="0032317A"/>
    <w:rsid w:val="0032383F"/>
    <w:rsid w:val="003241E7"/>
    <w:rsid w:val="00332783"/>
    <w:rsid w:val="00335DEC"/>
    <w:rsid w:val="00344497"/>
    <w:rsid w:val="003448B3"/>
    <w:rsid w:val="00347C86"/>
    <w:rsid w:val="003504AD"/>
    <w:rsid w:val="00352250"/>
    <w:rsid w:val="0035322E"/>
    <w:rsid w:val="0035440C"/>
    <w:rsid w:val="00354BD4"/>
    <w:rsid w:val="00354EFF"/>
    <w:rsid w:val="00355B5D"/>
    <w:rsid w:val="0035796E"/>
    <w:rsid w:val="00361E90"/>
    <w:rsid w:val="00362185"/>
    <w:rsid w:val="00362FA3"/>
    <w:rsid w:val="00363F47"/>
    <w:rsid w:val="0036477C"/>
    <w:rsid w:val="0036694A"/>
    <w:rsid w:val="00367B24"/>
    <w:rsid w:val="00367BF3"/>
    <w:rsid w:val="003700BB"/>
    <w:rsid w:val="0037026D"/>
    <w:rsid w:val="00370900"/>
    <w:rsid w:val="00371273"/>
    <w:rsid w:val="0037191E"/>
    <w:rsid w:val="00373C89"/>
    <w:rsid w:val="003740E5"/>
    <w:rsid w:val="00375A02"/>
    <w:rsid w:val="00375CCB"/>
    <w:rsid w:val="00376D79"/>
    <w:rsid w:val="003804CD"/>
    <w:rsid w:val="00380959"/>
    <w:rsid w:val="003815CD"/>
    <w:rsid w:val="003824AE"/>
    <w:rsid w:val="00382904"/>
    <w:rsid w:val="003829C7"/>
    <w:rsid w:val="00383B5A"/>
    <w:rsid w:val="00383E78"/>
    <w:rsid w:val="00384F73"/>
    <w:rsid w:val="0038657E"/>
    <w:rsid w:val="003904E9"/>
    <w:rsid w:val="00391DE3"/>
    <w:rsid w:val="00391EEB"/>
    <w:rsid w:val="00393070"/>
    <w:rsid w:val="00393573"/>
    <w:rsid w:val="003939E0"/>
    <w:rsid w:val="003945F6"/>
    <w:rsid w:val="003947BE"/>
    <w:rsid w:val="00394A27"/>
    <w:rsid w:val="00395E52"/>
    <w:rsid w:val="0039673A"/>
    <w:rsid w:val="00396DBE"/>
    <w:rsid w:val="003979B2"/>
    <w:rsid w:val="003979D9"/>
    <w:rsid w:val="003A1820"/>
    <w:rsid w:val="003A2C49"/>
    <w:rsid w:val="003A3B3D"/>
    <w:rsid w:val="003A6198"/>
    <w:rsid w:val="003A7194"/>
    <w:rsid w:val="003A752E"/>
    <w:rsid w:val="003B139B"/>
    <w:rsid w:val="003B18E6"/>
    <w:rsid w:val="003B1C1D"/>
    <w:rsid w:val="003B2F97"/>
    <w:rsid w:val="003B3C29"/>
    <w:rsid w:val="003B465E"/>
    <w:rsid w:val="003B4AC0"/>
    <w:rsid w:val="003B4DB9"/>
    <w:rsid w:val="003B7673"/>
    <w:rsid w:val="003B7FE5"/>
    <w:rsid w:val="003C1A26"/>
    <w:rsid w:val="003C31FA"/>
    <w:rsid w:val="003C3A9B"/>
    <w:rsid w:val="003C3E48"/>
    <w:rsid w:val="003C550F"/>
    <w:rsid w:val="003D0A87"/>
    <w:rsid w:val="003D0DF1"/>
    <w:rsid w:val="003D258B"/>
    <w:rsid w:val="003D6924"/>
    <w:rsid w:val="003D6976"/>
    <w:rsid w:val="003D6DBC"/>
    <w:rsid w:val="003D6FD1"/>
    <w:rsid w:val="003D7E8F"/>
    <w:rsid w:val="003E400D"/>
    <w:rsid w:val="003E51B0"/>
    <w:rsid w:val="003E7EDC"/>
    <w:rsid w:val="003F24C9"/>
    <w:rsid w:val="003F3329"/>
    <w:rsid w:val="003F3F70"/>
    <w:rsid w:val="003F4926"/>
    <w:rsid w:val="003F5D78"/>
    <w:rsid w:val="003F65A1"/>
    <w:rsid w:val="003F6645"/>
    <w:rsid w:val="003F71BC"/>
    <w:rsid w:val="003F74A4"/>
    <w:rsid w:val="004024DD"/>
    <w:rsid w:val="00403A79"/>
    <w:rsid w:val="0040472D"/>
    <w:rsid w:val="00406EC0"/>
    <w:rsid w:val="00406FCB"/>
    <w:rsid w:val="00407A94"/>
    <w:rsid w:val="0041557B"/>
    <w:rsid w:val="00417270"/>
    <w:rsid w:val="004236FC"/>
    <w:rsid w:val="004263CB"/>
    <w:rsid w:val="00426AC0"/>
    <w:rsid w:val="00430653"/>
    <w:rsid w:val="0043670C"/>
    <w:rsid w:val="00440702"/>
    <w:rsid w:val="00442216"/>
    <w:rsid w:val="00442757"/>
    <w:rsid w:val="00443E78"/>
    <w:rsid w:val="004451A6"/>
    <w:rsid w:val="004459F0"/>
    <w:rsid w:val="00446305"/>
    <w:rsid w:val="00446504"/>
    <w:rsid w:val="004474F6"/>
    <w:rsid w:val="00447B19"/>
    <w:rsid w:val="00450636"/>
    <w:rsid w:val="004521B7"/>
    <w:rsid w:val="004523C5"/>
    <w:rsid w:val="004523F2"/>
    <w:rsid w:val="00455581"/>
    <w:rsid w:val="00456A09"/>
    <w:rsid w:val="00456E31"/>
    <w:rsid w:val="00457024"/>
    <w:rsid w:val="004607DA"/>
    <w:rsid w:val="00460D89"/>
    <w:rsid w:val="00461FDA"/>
    <w:rsid w:val="00462844"/>
    <w:rsid w:val="00463E05"/>
    <w:rsid w:val="004672C2"/>
    <w:rsid w:val="00470806"/>
    <w:rsid w:val="0047110B"/>
    <w:rsid w:val="00471669"/>
    <w:rsid w:val="004727D6"/>
    <w:rsid w:val="00472B55"/>
    <w:rsid w:val="004805CF"/>
    <w:rsid w:val="00480CE9"/>
    <w:rsid w:val="00481297"/>
    <w:rsid w:val="00481491"/>
    <w:rsid w:val="004822E1"/>
    <w:rsid w:val="00483E4C"/>
    <w:rsid w:val="0048508F"/>
    <w:rsid w:val="00485A40"/>
    <w:rsid w:val="00487085"/>
    <w:rsid w:val="00490473"/>
    <w:rsid w:val="00491267"/>
    <w:rsid w:val="00496007"/>
    <w:rsid w:val="00497AA8"/>
    <w:rsid w:val="004A14DD"/>
    <w:rsid w:val="004A1517"/>
    <w:rsid w:val="004A4254"/>
    <w:rsid w:val="004A4554"/>
    <w:rsid w:val="004A45FA"/>
    <w:rsid w:val="004A46E3"/>
    <w:rsid w:val="004A4CC1"/>
    <w:rsid w:val="004A6317"/>
    <w:rsid w:val="004A6F01"/>
    <w:rsid w:val="004A6FA1"/>
    <w:rsid w:val="004A7D37"/>
    <w:rsid w:val="004B07B3"/>
    <w:rsid w:val="004B1671"/>
    <w:rsid w:val="004B21E4"/>
    <w:rsid w:val="004B4013"/>
    <w:rsid w:val="004B4697"/>
    <w:rsid w:val="004B487F"/>
    <w:rsid w:val="004B5188"/>
    <w:rsid w:val="004B52F3"/>
    <w:rsid w:val="004B56A2"/>
    <w:rsid w:val="004B5C96"/>
    <w:rsid w:val="004B5CF0"/>
    <w:rsid w:val="004B7C64"/>
    <w:rsid w:val="004B7F86"/>
    <w:rsid w:val="004C068A"/>
    <w:rsid w:val="004C2627"/>
    <w:rsid w:val="004C298E"/>
    <w:rsid w:val="004C29AD"/>
    <w:rsid w:val="004C476A"/>
    <w:rsid w:val="004C5805"/>
    <w:rsid w:val="004C6710"/>
    <w:rsid w:val="004C6B43"/>
    <w:rsid w:val="004C7101"/>
    <w:rsid w:val="004C72DD"/>
    <w:rsid w:val="004C7CF7"/>
    <w:rsid w:val="004C7D72"/>
    <w:rsid w:val="004D07C6"/>
    <w:rsid w:val="004D2701"/>
    <w:rsid w:val="004D3C9E"/>
    <w:rsid w:val="004D4910"/>
    <w:rsid w:val="004D56F1"/>
    <w:rsid w:val="004D7741"/>
    <w:rsid w:val="004D7999"/>
    <w:rsid w:val="004E122C"/>
    <w:rsid w:val="004E20C9"/>
    <w:rsid w:val="004E23E7"/>
    <w:rsid w:val="004E2D0E"/>
    <w:rsid w:val="004E3C7B"/>
    <w:rsid w:val="004E5090"/>
    <w:rsid w:val="004E70C5"/>
    <w:rsid w:val="004E72FE"/>
    <w:rsid w:val="004E7D4C"/>
    <w:rsid w:val="004E7E39"/>
    <w:rsid w:val="004F0BB2"/>
    <w:rsid w:val="004F13E7"/>
    <w:rsid w:val="004F4467"/>
    <w:rsid w:val="004F6A84"/>
    <w:rsid w:val="004F6B12"/>
    <w:rsid w:val="005000A7"/>
    <w:rsid w:val="00500101"/>
    <w:rsid w:val="00500FD7"/>
    <w:rsid w:val="005035AA"/>
    <w:rsid w:val="00504784"/>
    <w:rsid w:val="00505AAA"/>
    <w:rsid w:val="00506A0C"/>
    <w:rsid w:val="00507453"/>
    <w:rsid w:val="00507627"/>
    <w:rsid w:val="005100FC"/>
    <w:rsid w:val="00510311"/>
    <w:rsid w:val="00510416"/>
    <w:rsid w:val="00511F0B"/>
    <w:rsid w:val="005127DC"/>
    <w:rsid w:val="0051321C"/>
    <w:rsid w:val="005145BD"/>
    <w:rsid w:val="00514ABA"/>
    <w:rsid w:val="00514ED8"/>
    <w:rsid w:val="005159DF"/>
    <w:rsid w:val="00516A81"/>
    <w:rsid w:val="00516DBB"/>
    <w:rsid w:val="00517061"/>
    <w:rsid w:val="0052084C"/>
    <w:rsid w:val="0052130D"/>
    <w:rsid w:val="005219DA"/>
    <w:rsid w:val="00522FA6"/>
    <w:rsid w:val="00523CA6"/>
    <w:rsid w:val="00524908"/>
    <w:rsid w:val="00524E45"/>
    <w:rsid w:val="00525A26"/>
    <w:rsid w:val="00530A39"/>
    <w:rsid w:val="00532F22"/>
    <w:rsid w:val="00537D9D"/>
    <w:rsid w:val="005406B3"/>
    <w:rsid w:val="00542C1D"/>
    <w:rsid w:val="00542E65"/>
    <w:rsid w:val="005431B3"/>
    <w:rsid w:val="00543EFB"/>
    <w:rsid w:val="00547371"/>
    <w:rsid w:val="00547770"/>
    <w:rsid w:val="0055179E"/>
    <w:rsid w:val="00552513"/>
    <w:rsid w:val="00552EA1"/>
    <w:rsid w:val="00555298"/>
    <w:rsid w:val="00555375"/>
    <w:rsid w:val="0055606A"/>
    <w:rsid w:val="005569F5"/>
    <w:rsid w:val="0055709F"/>
    <w:rsid w:val="0055731D"/>
    <w:rsid w:val="0056060B"/>
    <w:rsid w:val="0056085A"/>
    <w:rsid w:val="005616FE"/>
    <w:rsid w:val="00561C12"/>
    <w:rsid w:val="00563E07"/>
    <w:rsid w:val="0056564B"/>
    <w:rsid w:val="00565CE2"/>
    <w:rsid w:val="0056621F"/>
    <w:rsid w:val="00566BBD"/>
    <w:rsid w:val="00566F71"/>
    <w:rsid w:val="00567747"/>
    <w:rsid w:val="00572330"/>
    <w:rsid w:val="00572CF5"/>
    <w:rsid w:val="00574470"/>
    <w:rsid w:val="005765C5"/>
    <w:rsid w:val="00577D2C"/>
    <w:rsid w:val="00577F9D"/>
    <w:rsid w:val="00581B71"/>
    <w:rsid w:val="0058282A"/>
    <w:rsid w:val="00582ACB"/>
    <w:rsid w:val="005851C4"/>
    <w:rsid w:val="0058623D"/>
    <w:rsid w:val="00586CE5"/>
    <w:rsid w:val="005873A7"/>
    <w:rsid w:val="005874D1"/>
    <w:rsid w:val="00592AF7"/>
    <w:rsid w:val="00592CF9"/>
    <w:rsid w:val="0059331F"/>
    <w:rsid w:val="005A0612"/>
    <w:rsid w:val="005A0887"/>
    <w:rsid w:val="005A12BA"/>
    <w:rsid w:val="005A1A9D"/>
    <w:rsid w:val="005A1EF9"/>
    <w:rsid w:val="005A2100"/>
    <w:rsid w:val="005A234F"/>
    <w:rsid w:val="005A252A"/>
    <w:rsid w:val="005A3E1F"/>
    <w:rsid w:val="005A424B"/>
    <w:rsid w:val="005A4C52"/>
    <w:rsid w:val="005A70CD"/>
    <w:rsid w:val="005A720A"/>
    <w:rsid w:val="005A7BC9"/>
    <w:rsid w:val="005B0855"/>
    <w:rsid w:val="005B0E77"/>
    <w:rsid w:val="005B1900"/>
    <w:rsid w:val="005B22D7"/>
    <w:rsid w:val="005B372D"/>
    <w:rsid w:val="005B3F9B"/>
    <w:rsid w:val="005B3FD7"/>
    <w:rsid w:val="005B47BE"/>
    <w:rsid w:val="005B551C"/>
    <w:rsid w:val="005B5EE4"/>
    <w:rsid w:val="005B747C"/>
    <w:rsid w:val="005C14CC"/>
    <w:rsid w:val="005C4215"/>
    <w:rsid w:val="005C66FE"/>
    <w:rsid w:val="005C6BC6"/>
    <w:rsid w:val="005C6CAD"/>
    <w:rsid w:val="005C736F"/>
    <w:rsid w:val="005C7457"/>
    <w:rsid w:val="005C778C"/>
    <w:rsid w:val="005C7C7E"/>
    <w:rsid w:val="005C7EC2"/>
    <w:rsid w:val="005D22AD"/>
    <w:rsid w:val="005D47F5"/>
    <w:rsid w:val="005D4DBD"/>
    <w:rsid w:val="005D6205"/>
    <w:rsid w:val="005D6413"/>
    <w:rsid w:val="005D7F17"/>
    <w:rsid w:val="005E13A3"/>
    <w:rsid w:val="005E1601"/>
    <w:rsid w:val="005E19AA"/>
    <w:rsid w:val="005E1E29"/>
    <w:rsid w:val="005E2154"/>
    <w:rsid w:val="005E2D89"/>
    <w:rsid w:val="005E2FC8"/>
    <w:rsid w:val="005E4B13"/>
    <w:rsid w:val="005E5397"/>
    <w:rsid w:val="005E5C3B"/>
    <w:rsid w:val="005E5FFA"/>
    <w:rsid w:val="005E6B01"/>
    <w:rsid w:val="005E7005"/>
    <w:rsid w:val="005F0377"/>
    <w:rsid w:val="005F0B2E"/>
    <w:rsid w:val="005F145A"/>
    <w:rsid w:val="005F17AF"/>
    <w:rsid w:val="005F2422"/>
    <w:rsid w:val="005F3AC4"/>
    <w:rsid w:val="005F3E13"/>
    <w:rsid w:val="005F460D"/>
    <w:rsid w:val="005F4A23"/>
    <w:rsid w:val="005F6EE1"/>
    <w:rsid w:val="005F6FA7"/>
    <w:rsid w:val="00600A5D"/>
    <w:rsid w:val="00600F89"/>
    <w:rsid w:val="0060144B"/>
    <w:rsid w:val="00601EB3"/>
    <w:rsid w:val="006021DD"/>
    <w:rsid w:val="006024DE"/>
    <w:rsid w:val="00602CE7"/>
    <w:rsid w:val="00603B31"/>
    <w:rsid w:val="00605087"/>
    <w:rsid w:val="006059E8"/>
    <w:rsid w:val="00605BCD"/>
    <w:rsid w:val="00606363"/>
    <w:rsid w:val="0060652A"/>
    <w:rsid w:val="00607C2E"/>
    <w:rsid w:val="00610DBF"/>
    <w:rsid w:val="00611817"/>
    <w:rsid w:val="00611C5F"/>
    <w:rsid w:val="00612B88"/>
    <w:rsid w:val="006132E8"/>
    <w:rsid w:val="006145AF"/>
    <w:rsid w:val="00614734"/>
    <w:rsid w:val="006222CC"/>
    <w:rsid w:val="00622729"/>
    <w:rsid w:val="00622F9F"/>
    <w:rsid w:val="006237DA"/>
    <w:rsid w:val="00623DE0"/>
    <w:rsid w:val="006257DF"/>
    <w:rsid w:val="00626241"/>
    <w:rsid w:val="00626650"/>
    <w:rsid w:val="00630706"/>
    <w:rsid w:val="006343BF"/>
    <w:rsid w:val="006349FB"/>
    <w:rsid w:val="00634A53"/>
    <w:rsid w:val="0063508A"/>
    <w:rsid w:val="00635462"/>
    <w:rsid w:val="0063601F"/>
    <w:rsid w:val="0063699F"/>
    <w:rsid w:val="00636ABA"/>
    <w:rsid w:val="00637544"/>
    <w:rsid w:val="00637577"/>
    <w:rsid w:val="00637EE6"/>
    <w:rsid w:val="006404E3"/>
    <w:rsid w:val="006410A6"/>
    <w:rsid w:val="0064307A"/>
    <w:rsid w:val="00647A56"/>
    <w:rsid w:val="006506A9"/>
    <w:rsid w:val="00653728"/>
    <w:rsid w:val="00654D1D"/>
    <w:rsid w:val="0065606E"/>
    <w:rsid w:val="006566B4"/>
    <w:rsid w:val="00657A8E"/>
    <w:rsid w:val="00657F03"/>
    <w:rsid w:val="006601E4"/>
    <w:rsid w:val="00660556"/>
    <w:rsid w:val="006612CB"/>
    <w:rsid w:val="006621E2"/>
    <w:rsid w:val="00665BA2"/>
    <w:rsid w:val="00665D03"/>
    <w:rsid w:val="006662AD"/>
    <w:rsid w:val="006671E5"/>
    <w:rsid w:val="00670714"/>
    <w:rsid w:val="00670A63"/>
    <w:rsid w:val="00670A9B"/>
    <w:rsid w:val="006719C6"/>
    <w:rsid w:val="006727CB"/>
    <w:rsid w:val="00672DA9"/>
    <w:rsid w:val="00672EC9"/>
    <w:rsid w:val="00673EDD"/>
    <w:rsid w:val="00674DC7"/>
    <w:rsid w:val="00675AB5"/>
    <w:rsid w:val="00677263"/>
    <w:rsid w:val="00677BAE"/>
    <w:rsid w:val="00681633"/>
    <w:rsid w:val="0068368C"/>
    <w:rsid w:val="006902DA"/>
    <w:rsid w:val="00691091"/>
    <w:rsid w:val="00691B89"/>
    <w:rsid w:val="00695C17"/>
    <w:rsid w:val="00695ECF"/>
    <w:rsid w:val="0069679A"/>
    <w:rsid w:val="00696AE9"/>
    <w:rsid w:val="006971E6"/>
    <w:rsid w:val="006A0E62"/>
    <w:rsid w:val="006A1271"/>
    <w:rsid w:val="006A2ED7"/>
    <w:rsid w:val="006A363E"/>
    <w:rsid w:val="006A5346"/>
    <w:rsid w:val="006A5412"/>
    <w:rsid w:val="006A5BF4"/>
    <w:rsid w:val="006A616F"/>
    <w:rsid w:val="006B1A74"/>
    <w:rsid w:val="006B2220"/>
    <w:rsid w:val="006B251E"/>
    <w:rsid w:val="006B4A7F"/>
    <w:rsid w:val="006B4C93"/>
    <w:rsid w:val="006B5B23"/>
    <w:rsid w:val="006B67F4"/>
    <w:rsid w:val="006C0248"/>
    <w:rsid w:val="006C0BD3"/>
    <w:rsid w:val="006C3431"/>
    <w:rsid w:val="006C5B0B"/>
    <w:rsid w:val="006C6FB7"/>
    <w:rsid w:val="006C7352"/>
    <w:rsid w:val="006C76D9"/>
    <w:rsid w:val="006D12CC"/>
    <w:rsid w:val="006D232F"/>
    <w:rsid w:val="006D527D"/>
    <w:rsid w:val="006D5C20"/>
    <w:rsid w:val="006D640C"/>
    <w:rsid w:val="006D7B22"/>
    <w:rsid w:val="006E0469"/>
    <w:rsid w:val="006E0BEB"/>
    <w:rsid w:val="006E1986"/>
    <w:rsid w:val="006E607A"/>
    <w:rsid w:val="006E6B81"/>
    <w:rsid w:val="006F0CC9"/>
    <w:rsid w:val="006F1145"/>
    <w:rsid w:val="006F2640"/>
    <w:rsid w:val="006F43C0"/>
    <w:rsid w:val="006F4969"/>
    <w:rsid w:val="006F5249"/>
    <w:rsid w:val="006F5EC0"/>
    <w:rsid w:val="006F6EA8"/>
    <w:rsid w:val="006F74F4"/>
    <w:rsid w:val="00700244"/>
    <w:rsid w:val="00701461"/>
    <w:rsid w:val="00701646"/>
    <w:rsid w:val="00703D93"/>
    <w:rsid w:val="00704E0F"/>
    <w:rsid w:val="00704F1B"/>
    <w:rsid w:val="007063FD"/>
    <w:rsid w:val="00706B47"/>
    <w:rsid w:val="0071044C"/>
    <w:rsid w:val="007108B8"/>
    <w:rsid w:val="00711AA1"/>
    <w:rsid w:val="00711DEA"/>
    <w:rsid w:val="00713931"/>
    <w:rsid w:val="00714278"/>
    <w:rsid w:val="00715EC1"/>
    <w:rsid w:val="0071738C"/>
    <w:rsid w:val="0072129E"/>
    <w:rsid w:val="00721BA5"/>
    <w:rsid w:val="00721E67"/>
    <w:rsid w:val="007229E9"/>
    <w:rsid w:val="007249E7"/>
    <w:rsid w:val="00724EC8"/>
    <w:rsid w:val="00725173"/>
    <w:rsid w:val="00725A27"/>
    <w:rsid w:val="007264E1"/>
    <w:rsid w:val="007267EA"/>
    <w:rsid w:val="007272DA"/>
    <w:rsid w:val="007305FD"/>
    <w:rsid w:val="007308BC"/>
    <w:rsid w:val="00733637"/>
    <w:rsid w:val="00735CF1"/>
    <w:rsid w:val="00737A80"/>
    <w:rsid w:val="00737C25"/>
    <w:rsid w:val="00737C65"/>
    <w:rsid w:val="00740017"/>
    <w:rsid w:val="0074107C"/>
    <w:rsid w:val="00742347"/>
    <w:rsid w:val="00744233"/>
    <w:rsid w:val="00744D66"/>
    <w:rsid w:val="00745162"/>
    <w:rsid w:val="00745269"/>
    <w:rsid w:val="007457D4"/>
    <w:rsid w:val="00746707"/>
    <w:rsid w:val="007468C8"/>
    <w:rsid w:val="00747FAB"/>
    <w:rsid w:val="00750F6B"/>
    <w:rsid w:val="00752214"/>
    <w:rsid w:val="00752835"/>
    <w:rsid w:val="0075342B"/>
    <w:rsid w:val="007534C1"/>
    <w:rsid w:val="00753753"/>
    <w:rsid w:val="00753958"/>
    <w:rsid w:val="00753B24"/>
    <w:rsid w:val="00754720"/>
    <w:rsid w:val="007552BD"/>
    <w:rsid w:val="007568CC"/>
    <w:rsid w:val="00760294"/>
    <w:rsid w:val="00760F82"/>
    <w:rsid w:val="007629F7"/>
    <w:rsid w:val="00763213"/>
    <w:rsid w:val="00763567"/>
    <w:rsid w:val="007637A0"/>
    <w:rsid w:val="00763FAC"/>
    <w:rsid w:val="007646AE"/>
    <w:rsid w:val="00765218"/>
    <w:rsid w:val="0076743D"/>
    <w:rsid w:val="00767C3C"/>
    <w:rsid w:val="00770542"/>
    <w:rsid w:val="007706EC"/>
    <w:rsid w:val="00770BE1"/>
    <w:rsid w:val="007725C0"/>
    <w:rsid w:val="0077264F"/>
    <w:rsid w:val="00772E3C"/>
    <w:rsid w:val="00773257"/>
    <w:rsid w:val="0077371F"/>
    <w:rsid w:val="00773C9F"/>
    <w:rsid w:val="00774DEE"/>
    <w:rsid w:val="00775144"/>
    <w:rsid w:val="00775636"/>
    <w:rsid w:val="00776CC4"/>
    <w:rsid w:val="00776D82"/>
    <w:rsid w:val="00777715"/>
    <w:rsid w:val="00780203"/>
    <w:rsid w:val="007807E3"/>
    <w:rsid w:val="00784E2A"/>
    <w:rsid w:val="00785089"/>
    <w:rsid w:val="007850D8"/>
    <w:rsid w:val="00785367"/>
    <w:rsid w:val="00785994"/>
    <w:rsid w:val="00786544"/>
    <w:rsid w:val="0078686A"/>
    <w:rsid w:val="00786E76"/>
    <w:rsid w:val="0078774A"/>
    <w:rsid w:val="007877D6"/>
    <w:rsid w:val="00787951"/>
    <w:rsid w:val="00787BAB"/>
    <w:rsid w:val="00790831"/>
    <w:rsid w:val="0079108B"/>
    <w:rsid w:val="00793EED"/>
    <w:rsid w:val="0079703D"/>
    <w:rsid w:val="007971F3"/>
    <w:rsid w:val="007973C8"/>
    <w:rsid w:val="00797853"/>
    <w:rsid w:val="007A23AE"/>
    <w:rsid w:val="007A281E"/>
    <w:rsid w:val="007A3E87"/>
    <w:rsid w:val="007A3F69"/>
    <w:rsid w:val="007A4DE3"/>
    <w:rsid w:val="007A5C52"/>
    <w:rsid w:val="007A5FA1"/>
    <w:rsid w:val="007A61A9"/>
    <w:rsid w:val="007A6807"/>
    <w:rsid w:val="007A6925"/>
    <w:rsid w:val="007A719E"/>
    <w:rsid w:val="007B00AC"/>
    <w:rsid w:val="007B0626"/>
    <w:rsid w:val="007B10A7"/>
    <w:rsid w:val="007B13D1"/>
    <w:rsid w:val="007B19E8"/>
    <w:rsid w:val="007B2084"/>
    <w:rsid w:val="007B4672"/>
    <w:rsid w:val="007B5026"/>
    <w:rsid w:val="007B5712"/>
    <w:rsid w:val="007C0980"/>
    <w:rsid w:val="007C2393"/>
    <w:rsid w:val="007C2933"/>
    <w:rsid w:val="007C4814"/>
    <w:rsid w:val="007C565D"/>
    <w:rsid w:val="007C5A99"/>
    <w:rsid w:val="007C68C1"/>
    <w:rsid w:val="007C6AC6"/>
    <w:rsid w:val="007C7969"/>
    <w:rsid w:val="007D00AD"/>
    <w:rsid w:val="007D0E52"/>
    <w:rsid w:val="007D18A2"/>
    <w:rsid w:val="007D259C"/>
    <w:rsid w:val="007D4883"/>
    <w:rsid w:val="007D5D3A"/>
    <w:rsid w:val="007D5E96"/>
    <w:rsid w:val="007D6391"/>
    <w:rsid w:val="007D6F32"/>
    <w:rsid w:val="007D7BC1"/>
    <w:rsid w:val="007D7F23"/>
    <w:rsid w:val="007E0E8B"/>
    <w:rsid w:val="007E1C1C"/>
    <w:rsid w:val="007E2437"/>
    <w:rsid w:val="007E3019"/>
    <w:rsid w:val="007E35FC"/>
    <w:rsid w:val="007E3FAF"/>
    <w:rsid w:val="007E4337"/>
    <w:rsid w:val="007E4AB2"/>
    <w:rsid w:val="007E67A8"/>
    <w:rsid w:val="007E6D9A"/>
    <w:rsid w:val="007E7BA6"/>
    <w:rsid w:val="007F132D"/>
    <w:rsid w:val="007F1808"/>
    <w:rsid w:val="007F2369"/>
    <w:rsid w:val="007F3945"/>
    <w:rsid w:val="007F5C50"/>
    <w:rsid w:val="007F5C61"/>
    <w:rsid w:val="007F76E8"/>
    <w:rsid w:val="00802160"/>
    <w:rsid w:val="008021E9"/>
    <w:rsid w:val="00802FA9"/>
    <w:rsid w:val="00804998"/>
    <w:rsid w:val="00806C8F"/>
    <w:rsid w:val="0081050F"/>
    <w:rsid w:val="00810D2A"/>
    <w:rsid w:val="00811877"/>
    <w:rsid w:val="00811FA6"/>
    <w:rsid w:val="00812725"/>
    <w:rsid w:val="00812DFA"/>
    <w:rsid w:val="00814EED"/>
    <w:rsid w:val="00816B18"/>
    <w:rsid w:val="00817763"/>
    <w:rsid w:val="00817A6E"/>
    <w:rsid w:val="00820287"/>
    <w:rsid w:val="00821644"/>
    <w:rsid w:val="00823797"/>
    <w:rsid w:val="0082386B"/>
    <w:rsid w:val="008243E3"/>
    <w:rsid w:val="00824981"/>
    <w:rsid w:val="00824DB4"/>
    <w:rsid w:val="00826E85"/>
    <w:rsid w:val="008278F2"/>
    <w:rsid w:val="00827B1B"/>
    <w:rsid w:val="00830987"/>
    <w:rsid w:val="008331F4"/>
    <w:rsid w:val="00834E8C"/>
    <w:rsid w:val="00835AFF"/>
    <w:rsid w:val="008373E2"/>
    <w:rsid w:val="0083787C"/>
    <w:rsid w:val="00837A07"/>
    <w:rsid w:val="008423F2"/>
    <w:rsid w:val="0084345D"/>
    <w:rsid w:val="0084446A"/>
    <w:rsid w:val="0084458B"/>
    <w:rsid w:val="0084566C"/>
    <w:rsid w:val="00845690"/>
    <w:rsid w:val="00846447"/>
    <w:rsid w:val="00847B83"/>
    <w:rsid w:val="0085160D"/>
    <w:rsid w:val="00851B74"/>
    <w:rsid w:val="00851D07"/>
    <w:rsid w:val="0085277D"/>
    <w:rsid w:val="00853127"/>
    <w:rsid w:val="00853426"/>
    <w:rsid w:val="00854BD9"/>
    <w:rsid w:val="00854DC0"/>
    <w:rsid w:val="00855713"/>
    <w:rsid w:val="00855C8F"/>
    <w:rsid w:val="008577C4"/>
    <w:rsid w:val="008603B2"/>
    <w:rsid w:val="00860A07"/>
    <w:rsid w:val="0086190C"/>
    <w:rsid w:val="00861CA3"/>
    <w:rsid w:val="008625ED"/>
    <w:rsid w:val="0086489C"/>
    <w:rsid w:val="00865AE2"/>
    <w:rsid w:val="00867760"/>
    <w:rsid w:val="008765BC"/>
    <w:rsid w:val="00876A21"/>
    <w:rsid w:val="00877E2E"/>
    <w:rsid w:val="00877F92"/>
    <w:rsid w:val="00877FE9"/>
    <w:rsid w:val="0088018E"/>
    <w:rsid w:val="00881696"/>
    <w:rsid w:val="0088379D"/>
    <w:rsid w:val="0088566E"/>
    <w:rsid w:val="008866AF"/>
    <w:rsid w:val="00886819"/>
    <w:rsid w:val="00887049"/>
    <w:rsid w:val="00887B7D"/>
    <w:rsid w:val="0089104C"/>
    <w:rsid w:val="00891278"/>
    <w:rsid w:val="008914E3"/>
    <w:rsid w:val="008929F1"/>
    <w:rsid w:val="00892DE1"/>
    <w:rsid w:val="00893063"/>
    <w:rsid w:val="00895FB1"/>
    <w:rsid w:val="008961C7"/>
    <w:rsid w:val="0089671F"/>
    <w:rsid w:val="008969AF"/>
    <w:rsid w:val="00896F89"/>
    <w:rsid w:val="00897156"/>
    <w:rsid w:val="00897790"/>
    <w:rsid w:val="00897932"/>
    <w:rsid w:val="008A05A9"/>
    <w:rsid w:val="008A0E7A"/>
    <w:rsid w:val="008A100B"/>
    <w:rsid w:val="008A1017"/>
    <w:rsid w:val="008A281D"/>
    <w:rsid w:val="008A28D1"/>
    <w:rsid w:val="008A5A91"/>
    <w:rsid w:val="008A6A05"/>
    <w:rsid w:val="008A6CBC"/>
    <w:rsid w:val="008A7401"/>
    <w:rsid w:val="008A7AB4"/>
    <w:rsid w:val="008B0CD6"/>
    <w:rsid w:val="008B10C5"/>
    <w:rsid w:val="008B1123"/>
    <w:rsid w:val="008B1D9F"/>
    <w:rsid w:val="008B2B54"/>
    <w:rsid w:val="008B3D4B"/>
    <w:rsid w:val="008B3F68"/>
    <w:rsid w:val="008B5E69"/>
    <w:rsid w:val="008B7D96"/>
    <w:rsid w:val="008C269C"/>
    <w:rsid w:val="008C3822"/>
    <w:rsid w:val="008C3A6C"/>
    <w:rsid w:val="008C437D"/>
    <w:rsid w:val="008C4BA8"/>
    <w:rsid w:val="008C4D98"/>
    <w:rsid w:val="008C501C"/>
    <w:rsid w:val="008C6E01"/>
    <w:rsid w:val="008D0BFF"/>
    <w:rsid w:val="008D2215"/>
    <w:rsid w:val="008D4526"/>
    <w:rsid w:val="008D592E"/>
    <w:rsid w:val="008D73F2"/>
    <w:rsid w:val="008D7FC1"/>
    <w:rsid w:val="008E1014"/>
    <w:rsid w:val="008E1E93"/>
    <w:rsid w:val="008E4CF1"/>
    <w:rsid w:val="008E4D7A"/>
    <w:rsid w:val="008E6768"/>
    <w:rsid w:val="008E6B59"/>
    <w:rsid w:val="008E7FB7"/>
    <w:rsid w:val="008F0A34"/>
    <w:rsid w:val="008F0B35"/>
    <w:rsid w:val="008F10EA"/>
    <w:rsid w:val="008F17BD"/>
    <w:rsid w:val="008F2396"/>
    <w:rsid w:val="008F2D2C"/>
    <w:rsid w:val="008F3A05"/>
    <w:rsid w:val="008F3A08"/>
    <w:rsid w:val="008F5492"/>
    <w:rsid w:val="008F5E56"/>
    <w:rsid w:val="008F6ADD"/>
    <w:rsid w:val="008F6D51"/>
    <w:rsid w:val="00900D1B"/>
    <w:rsid w:val="0090101E"/>
    <w:rsid w:val="0090196C"/>
    <w:rsid w:val="00901BB6"/>
    <w:rsid w:val="00901DCF"/>
    <w:rsid w:val="00904845"/>
    <w:rsid w:val="009048A2"/>
    <w:rsid w:val="00905FF8"/>
    <w:rsid w:val="00906ED0"/>
    <w:rsid w:val="00906EFD"/>
    <w:rsid w:val="00907468"/>
    <w:rsid w:val="00907A75"/>
    <w:rsid w:val="0091069C"/>
    <w:rsid w:val="009113E0"/>
    <w:rsid w:val="00911A6B"/>
    <w:rsid w:val="00914CF2"/>
    <w:rsid w:val="00914F65"/>
    <w:rsid w:val="00915312"/>
    <w:rsid w:val="009168B4"/>
    <w:rsid w:val="009174E5"/>
    <w:rsid w:val="009215EC"/>
    <w:rsid w:val="009215F8"/>
    <w:rsid w:val="00921ACC"/>
    <w:rsid w:val="00922543"/>
    <w:rsid w:val="00922695"/>
    <w:rsid w:val="00924673"/>
    <w:rsid w:val="00924B10"/>
    <w:rsid w:val="009259FA"/>
    <w:rsid w:val="00925F88"/>
    <w:rsid w:val="00926144"/>
    <w:rsid w:val="00926DD9"/>
    <w:rsid w:val="00927554"/>
    <w:rsid w:val="009276D1"/>
    <w:rsid w:val="00927FFC"/>
    <w:rsid w:val="00930E5C"/>
    <w:rsid w:val="00930FA8"/>
    <w:rsid w:val="009319A2"/>
    <w:rsid w:val="00931DDE"/>
    <w:rsid w:val="00932B75"/>
    <w:rsid w:val="00933266"/>
    <w:rsid w:val="009338CC"/>
    <w:rsid w:val="00935157"/>
    <w:rsid w:val="00935197"/>
    <w:rsid w:val="0093521E"/>
    <w:rsid w:val="009357EC"/>
    <w:rsid w:val="00937B04"/>
    <w:rsid w:val="00941B39"/>
    <w:rsid w:val="00942273"/>
    <w:rsid w:val="00943376"/>
    <w:rsid w:val="00943CB2"/>
    <w:rsid w:val="009440AF"/>
    <w:rsid w:val="0094420E"/>
    <w:rsid w:val="00945CC5"/>
    <w:rsid w:val="009501A5"/>
    <w:rsid w:val="009501C2"/>
    <w:rsid w:val="00950CAC"/>
    <w:rsid w:val="00950E79"/>
    <w:rsid w:val="009511F3"/>
    <w:rsid w:val="00951B50"/>
    <w:rsid w:val="00952107"/>
    <w:rsid w:val="00952543"/>
    <w:rsid w:val="0095338C"/>
    <w:rsid w:val="00953711"/>
    <w:rsid w:val="00953F83"/>
    <w:rsid w:val="00955339"/>
    <w:rsid w:val="00955769"/>
    <w:rsid w:val="00956FE7"/>
    <w:rsid w:val="009615FF"/>
    <w:rsid w:val="00963DC8"/>
    <w:rsid w:val="00964126"/>
    <w:rsid w:val="00967636"/>
    <w:rsid w:val="00967B10"/>
    <w:rsid w:val="009704FA"/>
    <w:rsid w:val="0097069D"/>
    <w:rsid w:val="0097158B"/>
    <w:rsid w:val="009716C2"/>
    <w:rsid w:val="00972104"/>
    <w:rsid w:val="00973622"/>
    <w:rsid w:val="009739F6"/>
    <w:rsid w:val="00977A97"/>
    <w:rsid w:val="00980B6C"/>
    <w:rsid w:val="00982A65"/>
    <w:rsid w:val="00982DA8"/>
    <w:rsid w:val="00984F37"/>
    <w:rsid w:val="00984F89"/>
    <w:rsid w:val="0098521D"/>
    <w:rsid w:val="00985908"/>
    <w:rsid w:val="009861DF"/>
    <w:rsid w:val="00986610"/>
    <w:rsid w:val="00986C45"/>
    <w:rsid w:val="00986E10"/>
    <w:rsid w:val="00987621"/>
    <w:rsid w:val="0099135F"/>
    <w:rsid w:val="0099204E"/>
    <w:rsid w:val="00992CAB"/>
    <w:rsid w:val="009932EF"/>
    <w:rsid w:val="00993344"/>
    <w:rsid w:val="0099387F"/>
    <w:rsid w:val="00994571"/>
    <w:rsid w:val="00994D8B"/>
    <w:rsid w:val="00996D97"/>
    <w:rsid w:val="009977A7"/>
    <w:rsid w:val="00997F4E"/>
    <w:rsid w:val="009A0048"/>
    <w:rsid w:val="009A014A"/>
    <w:rsid w:val="009A083C"/>
    <w:rsid w:val="009A2237"/>
    <w:rsid w:val="009A22A7"/>
    <w:rsid w:val="009A279D"/>
    <w:rsid w:val="009A317D"/>
    <w:rsid w:val="009A321C"/>
    <w:rsid w:val="009A3706"/>
    <w:rsid w:val="009A3B5C"/>
    <w:rsid w:val="009A3EFD"/>
    <w:rsid w:val="009A564A"/>
    <w:rsid w:val="009A59D9"/>
    <w:rsid w:val="009A5D53"/>
    <w:rsid w:val="009A673D"/>
    <w:rsid w:val="009B1A38"/>
    <w:rsid w:val="009B2009"/>
    <w:rsid w:val="009B41EB"/>
    <w:rsid w:val="009B6D22"/>
    <w:rsid w:val="009B785B"/>
    <w:rsid w:val="009C1875"/>
    <w:rsid w:val="009C1B96"/>
    <w:rsid w:val="009C21D5"/>
    <w:rsid w:val="009C22F1"/>
    <w:rsid w:val="009C2767"/>
    <w:rsid w:val="009C3653"/>
    <w:rsid w:val="009C43AB"/>
    <w:rsid w:val="009C441F"/>
    <w:rsid w:val="009C4970"/>
    <w:rsid w:val="009C574B"/>
    <w:rsid w:val="009C7718"/>
    <w:rsid w:val="009C7E0C"/>
    <w:rsid w:val="009D0258"/>
    <w:rsid w:val="009D2851"/>
    <w:rsid w:val="009D452B"/>
    <w:rsid w:val="009D63FB"/>
    <w:rsid w:val="009D70AE"/>
    <w:rsid w:val="009E161A"/>
    <w:rsid w:val="009E172E"/>
    <w:rsid w:val="009E20D3"/>
    <w:rsid w:val="009E2960"/>
    <w:rsid w:val="009E35F9"/>
    <w:rsid w:val="009E37EA"/>
    <w:rsid w:val="009E39F4"/>
    <w:rsid w:val="009E3A4A"/>
    <w:rsid w:val="009E4F21"/>
    <w:rsid w:val="009E548D"/>
    <w:rsid w:val="009E6B99"/>
    <w:rsid w:val="009E6E77"/>
    <w:rsid w:val="009E76D7"/>
    <w:rsid w:val="009E7F1E"/>
    <w:rsid w:val="009F125A"/>
    <w:rsid w:val="009F143C"/>
    <w:rsid w:val="009F277A"/>
    <w:rsid w:val="009F3731"/>
    <w:rsid w:val="009F488E"/>
    <w:rsid w:val="009F519F"/>
    <w:rsid w:val="009F5851"/>
    <w:rsid w:val="009F5EA4"/>
    <w:rsid w:val="009F67AE"/>
    <w:rsid w:val="009F7296"/>
    <w:rsid w:val="009F7EAF"/>
    <w:rsid w:val="00A00882"/>
    <w:rsid w:val="00A00955"/>
    <w:rsid w:val="00A01ED0"/>
    <w:rsid w:val="00A03B05"/>
    <w:rsid w:val="00A03CCE"/>
    <w:rsid w:val="00A03F51"/>
    <w:rsid w:val="00A0466E"/>
    <w:rsid w:val="00A05791"/>
    <w:rsid w:val="00A05C5C"/>
    <w:rsid w:val="00A10161"/>
    <w:rsid w:val="00A11478"/>
    <w:rsid w:val="00A1246B"/>
    <w:rsid w:val="00A12677"/>
    <w:rsid w:val="00A12C13"/>
    <w:rsid w:val="00A135E8"/>
    <w:rsid w:val="00A151F0"/>
    <w:rsid w:val="00A1621E"/>
    <w:rsid w:val="00A2154A"/>
    <w:rsid w:val="00A21897"/>
    <w:rsid w:val="00A2383A"/>
    <w:rsid w:val="00A23D91"/>
    <w:rsid w:val="00A241C5"/>
    <w:rsid w:val="00A24446"/>
    <w:rsid w:val="00A2478D"/>
    <w:rsid w:val="00A24ED4"/>
    <w:rsid w:val="00A2614B"/>
    <w:rsid w:val="00A26696"/>
    <w:rsid w:val="00A26968"/>
    <w:rsid w:val="00A26EAB"/>
    <w:rsid w:val="00A31024"/>
    <w:rsid w:val="00A31434"/>
    <w:rsid w:val="00A321CA"/>
    <w:rsid w:val="00A325A0"/>
    <w:rsid w:val="00A35230"/>
    <w:rsid w:val="00A3583E"/>
    <w:rsid w:val="00A36497"/>
    <w:rsid w:val="00A36F5B"/>
    <w:rsid w:val="00A37C37"/>
    <w:rsid w:val="00A409FC"/>
    <w:rsid w:val="00A41ACE"/>
    <w:rsid w:val="00A4263E"/>
    <w:rsid w:val="00A44079"/>
    <w:rsid w:val="00A44102"/>
    <w:rsid w:val="00A4444E"/>
    <w:rsid w:val="00A47A44"/>
    <w:rsid w:val="00A47D23"/>
    <w:rsid w:val="00A52305"/>
    <w:rsid w:val="00A54A50"/>
    <w:rsid w:val="00A54AF5"/>
    <w:rsid w:val="00A54FD9"/>
    <w:rsid w:val="00A552C2"/>
    <w:rsid w:val="00A57D5F"/>
    <w:rsid w:val="00A61AAA"/>
    <w:rsid w:val="00A62D2F"/>
    <w:rsid w:val="00A64B31"/>
    <w:rsid w:val="00A6580A"/>
    <w:rsid w:val="00A66AFC"/>
    <w:rsid w:val="00A67118"/>
    <w:rsid w:val="00A67B27"/>
    <w:rsid w:val="00A70389"/>
    <w:rsid w:val="00A71EE3"/>
    <w:rsid w:val="00A72909"/>
    <w:rsid w:val="00A73CA6"/>
    <w:rsid w:val="00A7459C"/>
    <w:rsid w:val="00A74930"/>
    <w:rsid w:val="00A76CE9"/>
    <w:rsid w:val="00A7726E"/>
    <w:rsid w:val="00A80A6B"/>
    <w:rsid w:val="00A81AFC"/>
    <w:rsid w:val="00A81D58"/>
    <w:rsid w:val="00A81E23"/>
    <w:rsid w:val="00A81E50"/>
    <w:rsid w:val="00A823FC"/>
    <w:rsid w:val="00A82EA5"/>
    <w:rsid w:val="00A83FB6"/>
    <w:rsid w:val="00A85367"/>
    <w:rsid w:val="00A85D9F"/>
    <w:rsid w:val="00A85DBA"/>
    <w:rsid w:val="00A85FEC"/>
    <w:rsid w:val="00A87158"/>
    <w:rsid w:val="00A875E6"/>
    <w:rsid w:val="00A87D66"/>
    <w:rsid w:val="00A905BA"/>
    <w:rsid w:val="00A90E46"/>
    <w:rsid w:val="00A91AF2"/>
    <w:rsid w:val="00A971F5"/>
    <w:rsid w:val="00A9749C"/>
    <w:rsid w:val="00AA0045"/>
    <w:rsid w:val="00AA0936"/>
    <w:rsid w:val="00AA0DFE"/>
    <w:rsid w:val="00AA1351"/>
    <w:rsid w:val="00AA1CCE"/>
    <w:rsid w:val="00AA21CC"/>
    <w:rsid w:val="00AA26E6"/>
    <w:rsid w:val="00AA3540"/>
    <w:rsid w:val="00AA7260"/>
    <w:rsid w:val="00AA740B"/>
    <w:rsid w:val="00AA7900"/>
    <w:rsid w:val="00AB06BB"/>
    <w:rsid w:val="00AB0756"/>
    <w:rsid w:val="00AB12DE"/>
    <w:rsid w:val="00AB1795"/>
    <w:rsid w:val="00AB1A3C"/>
    <w:rsid w:val="00AB1E0E"/>
    <w:rsid w:val="00AB331A"/>
    <w:rsid w:val="00AB5CA5"/>
    <w:rsid w:val="00AB5F81"/>
    <w:rsid w:val="00AC222E"/>
    <w:rsid w:val="00AC325C"/>
    <w:rsid w:val="00AC3F11"/>
    <w:rsid w:val="00AC4AB7"/>
    <w:rsid w:val="00AC5A3E"/>
    <w:rsid w:val="00AC61E2"/>
    <w:rsid w:val="00AC623D"/>
    <w:rsid w:val="00AC6561"/>
    <w:rsid w:val="00AC673E"/>
    <w:rsid w:val="00AC6CCC"/>
    <w:rsid w:val="00AC73BC"/>
    <w:rsid w:val="00AC78BC"/>
    <w:rsid w:val="00AD0CD5"/>
    <w:rsid w:val="00AD0F80"/>
    <w:rsid w:val="00AD1734"/>
    <w:rsid w:val="00AD1A19"/>
    <w:rsid w:val="00AD273E"/>
    <w:rsid w:val="00AD2B31"/>
    <w:rsid w:val="00AD4083"/>
    <w:rsid w:val="00AD636D"/>
    <w:rsid w:val="00AD6BC7"/>
    <w:rsid w:val="00AE01AF"/>
    <w:rsid w:val="00AE0D69"/>
    <w:rsid w:val="00AE134B"/>
    <w:rsid w:val="00AE1415"/>
    <w:rsid w:val="00AE14A3"/>
    <w:rsid w:val="00AE32AD"/>
    <w:rsid w:val="00AE36B4"/>
    <w:rsid w:val="00AE4E30"/>
    <w:rsid w:val="00AE6021"/>
    <w:rsid w:val="00AE7F44"/>
    <w:rsid w:val="00AF2589"/>
    <w:rsid w:val="00AF3F73"/>
    <w:rsid w:val="00AF409A"/>
    <w:rsid w:val="00AF456E"/>
    <w:rsid w:val="00AF5159"/>
    <w:rsid w:val="00AF6D79"/>
    <w:rsid w:val="00B030D5"/>
    <w:rsid w:val="00B03EFE"/>
    <w:rsid w:val="00B0403E"/>
    <w:rsid w:val="00B041FD"/>
    <w:rsid w:val="00B0656F"/>
    <w:rsid w:val="00B065F2"/>
    <w:rsid w:val="00B069C3"/>
    <w:rsid w:val="00B06B49"/>
    <w:rsid w:val="00B06D2B"/>
    <w:rsid w:val="00B06E09"/>
    <w:rsid w:val="00B10929"/>
    <w:rsid w:val="00B12931"/>
    <w:rsid w:val="00B12FC1"/>
    <w:rsid w:val="00B137FE"/>
    <w:rsid w:val="00B14144"/>
    <w:rsid w:val="00B15A01"/>
    <w:rsid w:val="00B15E87"/>
    <w:rsid w:val="00B1790E"/>
    <w:rsid w:val="00B2118B"/>
    <w:rsid w:val="00B22780"/>
    <w:rsid w:val="00B24879"/>
    <w:rsid w:val="00B2533F"/>
    <w:rsid w:val="00B26BE7"/>
    <w:rsid w:val="00B3249D"/>
    <w:rsid w:val="00B32781"/>
    <w:rsid w:val="00B32913"/>
    <w:rsid w:val="00B33EC8"/>
    <w:rsid w:val="00B34355"/>
    <w:rsid w:val="00B34CAE"/>
    <w:rsid w:val="00B35170"/>
    <w:rsid w:val="00B352D0"/>
    <w:rsid w:val="00B359B6"/>
    <w:rsid w:val="00B36A70"/>
    <w:rsid w:val="00B379C0"/>
    <w:rsid w:val="00B40FA4"/>
    <w:rsid w:val="00B41450"/>
    <w:rsid w:val="00B442FC"/>
    <w:rsid w:val="00B46FEA"/>
    <w:rsid w:val="00B5288D"/>
    <w:rsid w:val="00B52C6D"/>
    <w:rsid w:val="00B53106"/>
    <w:rsid w:val="00B55C62"/>
    <w:rsid w:val="00B564B6"/>
    <w:rsid w:val="00B56B42"/>
    <w:rsid w:val="00B56C5D"/>
    <w:rsid w:val="00B570E3"/>
    <w:rsid w:val="00B57D8A"/>
    <w:rsid w:val="00B6032B"/>
    <w:rsid w:val="00B6183D"/>
    <w:rsid w:val="00B6186F"/>
    <w:rsid w:val="00B61AA0"/>
    <w:rsid w:val="00B61D44"/>
    <w:rsid w:val="00B6394E"/>
    <w:rsid w:val="00B639BA"/>
    <w:rsid w:val="00B64E5E"/>
    <w:rsid w:val="00B65327"/>
    <w:rsid w:val="00B659FE"/>
    <w:rsid w:val="00B661E8"/>
    <w:rsid w:val="00B6635F"/>
    <w:rsid w:val="00B66FF2"/>
    <w:rsid w:val="00B6748D"/>
    <w:rsid w:val="00B67DEC"/>
    <w:rsid w:val="00B70726"/>
    <w:rsid w:val="00B71643"/>
    <w:rsid w:val="00B716EB"/>
    <w:rsid w:val="00B722A5"/>
    <w:rsid w:val="00B7251A"/>
    <w:rsid w:val="00B72DFB"/>
    <w:rsid w:val="00B73276"/>
    <w:rsid w:val="00B73662"/>
    <w:rsid w:val="00B754F9"/>
    <w:rsid w:val="00B75E75"/>
    <w:rsid w:val="00B776FE"/>
    <w:rsid w:val="00B779F8"/>
    <w:rsid w:val="00B8053C"/>
    <w:rsid w:val="00B80C97"/>
    <w:rsid w:val="00B821F3"/>
    <w:rsid w:val="00B82C61"/>
    <w:rsid w:val="00B83639"/>
    <w:rsid w:val="00B8366E"/>
    <w:rsid w:val="00B83D39"/>
    <w:rsid w:val="00B84248"/>
    <w:rsid w:val="00B8452C"/>
    <w:rsid w:val="00B86B28"/>
    <w:rsid w:val="00B87186"/>
    <w:rsid w:val="00B87D22"/>
    <w:rsid w:val="00B87F79"/>
    <w:rsid w:val="00B90864"/>
    <w:rsid w:val="00B908EE"/>
    <w:rsid w:val="00B91890"/>
    <w:rsid w:val="00B93346"/>
    <w:rsid w:val="00B934B6"/>
    <w:rsid w:val="00B941B7"/>
    <w:rsid w:val="00B94284"/>
    <w:rsid w:val="00B94763"/>
    <w:rsid w:val="00B9493F"/>
    <w:rsid w:val="00B94AD6"/>
    <w:rsid w:val="00B96511"/>
    <w:rsid w:val="00BA2351"/>
    <w:rsid w:val="00BA33B8"/>
    <w:rsid w:val="00BA3D27"/>
    <w:rsid w:val="00BA3ECE"/>
    <w:rsid w:val="00BA4194"/>
    <w:rsid w:val="00BA512A"/>
    <w:rsid w:val="00BA6620"/>
    <w:rsid w:val="00BB2948"/>
    <w:rsid w:val="00BB2C1E"/>
    <w:rsid w:val="00BB64C6"/>
    <w:rsid w:val="00BB74B3"/>
    <w:rsid w:val="00BC07AC"/>
    <w:rsid w:val="00BC0D03"/>
    <w:rsid w:val="00BC28A8"/>
    <w:rsid w:val="00BC2AD2"/>
    <w:rsid w:val="00BC4B8F"/>
    <w:rsid w:val="00BC50AA"/>
    <w:rsid w:val="00BC532F"/>
    <w:rsid w:val="00BC58AC"/>
    <w:rsid w:val="00BC5A18"/>
    <w:rsid w:val="00BC5E30"/>
    <w:rsid w:val="00BD126F"/>
    <w:rsid w:val="00BD1479"/>
    <w:rsid w:val="00BD14C1"/>
    <w:rsid w:val="00BD29C2"/>
    <w:rsid w:val="00BD46A8"/>
    <w:rsid w:val="00BD6EC4"/>
    <w:rsid w:val="00BD756D"/>
    <w:rsid w:val="00BE199A"/>
    <w:rsid w:val="00BE25BA"/>
    <w:rsid w:val="00BE29B6"/>
    <w:rsid w:val="00BE46D7"/>
    <w:rsid w:val="00BE4B2E"/>
    <w:rsid w:val="00BE53D3"/>
    <w:rsid w:val="00BE62A8"/>
    <w:rsid w:val="00BE68FB"/>
    <w:rsid w:val="00BF07C2"/>
    <w:rsid w:val="00BF184A"/>
    <w:rsid w:val="00BF191A"/>
    <w:rsid w:val="00BF36C4"/>
    <w:rsid w:val="00BF534A"/>
    <w:rsid w:val="00BF5661"/>
    <w:rsid w:val="00BF7413"/>
    <w:rsid w:val="00BF7650"/>
    <w:rsid w:val="00BF7934"/>
    <w:rsid w:val="00C0075A"/>
    <w:rsid w:val="00C00F1D"/>
    <w:rsid w:val="00C01958"/>
    <w:rsid w:val="00C045A3"/>
    <w:rsid w:val="00C0537F"/>
    <w:rsid w:val="00C0574E"/>
    <w:rsid w:val="00C065A4"/>
    <w:rsid w:val="00C07C2C"/>
    <w:rsid w:val="00C10561"/>
    <w:rsid w:val="00C106B4"/>
    <w:rsid w:val="00C10E18"/>
    <w:rsid w:val="00C11589"/>
    <w:rsid w:val="00C12875"/>
    <w:rsid w:val="00C12B91"/>
    <w:rsid w:val="00C140B1"/>
    <w:rsid w:val="00C152F1"/>
    <w:rsid w:val="00C15DEC"/>
    <w:rsid w:val="00C213D3"/>
    <w:rsid w:val="00C22D28"/>
    <w:rsid w:val="00C244E1"/>
    <w:rsid w:val="00C255F0"/>
    <w:rsid w:val="00C27E33"/>
    <w:rsid w:val="00C31E4B"/>
    <w:rsid w:val="00C34A5A"/>
    <w:rsid w:val="00C355AB"/>
    <w:rsid w:val="00C36CFB"/>
    <w:rsid w:val="00C460DE"/>
    <w:rsid w:val="00C47A21"/>
    <w:rsid w:val="00C514D1"/>
    <w:rsid w:val="00C51B5C"/>
    <w:rsid w:val="00C529BC"/>
    <w:rsid w:val="00C54F97"/>
    <w:rsid w:val="00C60DFB"/>
    <w:rsid w:val="00C615BC"/>
    <w:rsid w:val="00C6175F"/>
    <w:rsid w:val="00C61ACE"/>
    <w:rsid w:val="00C61B64"/>
    <w:rsid w:val="00C631FE"/>
    <w:rsid w:val="00C63E99"/>
    <w:rsid w:val="00C64623"/>
    <w:rsid w:val="00C64AD9"/>
    <w:rsid w:val="00C65289"/>
    <w:rsid w:val="00C71AF2"/>
    <w:rsid w:val="00C72259"/>
    <w:rsid w:val="00C723E0"/>
    <w:rsid w:val="00C73692"/>
    <w:rsid w:val="00C73723"/>
    <w:rsid w:val="00C739B5"/>
    <w:rsid w:val="00C74E9B"/>
    <w:rsid w:val="00C75235"/>
    <w:rsid w:val="00C77803"/>
    <w:rsid w:val="00C77ECC"/>
    <w:rsid w:val="00C80768"/>
    <w:rsid w:val="00C81B16"/>
    <w:rsid w:val="00C82B53"/>
    <w:rsid w:val="00C83F39"/>
    <w:rsid w:val="00C8401A"/>
    <w:rsid w:val="00C8488D"/>
    <w:rsid w:val="00C87157"/>
    <w:rsid w:val="00C90513"/>
    <w:rsid w:val="00C906E6"/>
    <w:rsid w:val="00C93FE5"/>
    <w:rsid w:val="00C94AD6"/>
    <w:rsid w:val="00C95358"/>
    <w:rsid w:val="00C9570E"/>
    <w:rsid w:val="00C95837"/>
    <w:rsid w:val="00C95BED"/>
    <w:rsid w:val="00C9620D"/>
    <w:rsid w:val="00C9663A"/>
    <w:rsid w:val="00C96D35"/>
    <w:rsid w:val="00CA14BD"/>
    <w:rsid w:val="00CA242E"/>
    <w:rsid w:val="00CA2618"/>
    <w:rsid w:val="00CB06D8"/>
    <w:rsid w:val="00CB0ED4"/>
    <w:rsid w:val="00CB1F9A"/>
    <w:rsid w:val="00CB2A1C"/>
    <w:rsid w:val="00CB4795"/>
    <w:rsid w:val="00CC278C"/>
    <w:rsid w:val="00CC3CF8"/>
    <w:rsid w:val="00CC69BD"/>
    <w:rsid w:val="00CD1A2F"/>
    <w:rsid w:val="00CD28CA"/>
    <w:rsid w:val="00CD3342"/>
    <w:rsid w:val="00CD3538"/>
    <w:rsid w:val="00CD58EF"/>
    <w:rsid w:val="00CE194F"/>
    <w:rsid w:val="00CE2486"/>
    <w:rsid w:val="00CE2DE7"/>
    <w:rsid w:val="00CE3C90"/>
    <w:rsid w:val="00CE4931"/>
    <w:rsid w:val="00CE53DF"/>
    <w:rsid w:val="00CF0D5C"/>
    <w:rsid w:val="00CF1139"/>
    <w:rsid w:val="00CF28FF"/>
    <w:rsid w:val="00CF2E9D"/>
    <w:rsid w:val="00CF4063"/>
    <w:rsid w:val="00CF4C1E"/>
    <w:rsid w:val="00CF5359"/>
    <w:rsid w:val="00CF5961"/>
    <w:rsid w:val="00CF6EAC"/>
    <w:rsid w:val="00D00E18"/>
    <w:rsid w:val="00D01C9A"/>
    <w:rsid w:val="00D01F92"/>
    <w:rsid w:val="00D02004"/>
    <w:rsid w:val="00D02C8B"/>
    <w:rsid w:val="00D03AC9"/>
    <w:rsid w:val="00D0602E"/>
    <w:rsid w:val="00D06247"/>
    <w:rsid w:val="00D0636C"/>
    <w:rsid w:val="00D0679E"/>
    <w:rsid w:val="00D070B5"/>
    <w:rsid w:val="00D07353"/>
    <w:rsid w:val="00D07547"/>
    <w:rsid w:val="00D10AD1"/>
    <w:rsid w:val="00D1217B"/>
    <w:rsid w:val="00D1560E"/>
    <w:rsid w:val="00D157C5"/>
    <w:rsid w:val="00D15A04"/>
    <w:rsid w:val="00D16D6E"/>
    <w:rsid w:val="00D208FF"/>
    <w:rsid w:val="00D20935"/>
    <w:rsid w:val="00D20E22"/>
    <w:rsid w:val="00D20E45"/>
    <w:rsid w:val="00D22301"/>
    <w:rsid w:val="00D22673"/>
    <w:rsid w:val="00D237ED"/>
    <w:rsid w:val="00D24AFA"/>
    <w:rsid w:val="00D25A71"/>
    <w:rsid w:val="00D26047"/>
    <w:rsid w:val="00D3032F"/>
    <w:rsid w:val="00D30CC1"/>
    <w:rsid w:val="00D3219B"/>
    <w:rsid w:val="00D347E9"/>
    <w:rsid w:val="00D355BA"/>
    <w:rsid w:val="00D35ECB"/>
    <w:rsid w:val="00D362A8"/>
    <w:rsid w:val="00D373A4"/>
    <w:rsid w:val="00D403C2"/>
    <w:rsid w:val="00D413CC"/>
    <w:rsid w:val="00D41716"/>
    <w:rsid w:val="00D41F63"/>
    <w:rsid w:val="00D4276F"/>
    <w:rsid w:val="00D428D5"/>
    <w:rsid w:val="00D43999"/>
    <w:rsid w:val="00D452B3"/>
    <w:rsid w:val="00D45310"/>
    <w:rsid w:val="00D454A6"/>
    <w:rsid w:val="00D461B2"/>
    <w:rsid w:val="00D46748"/>
    <w:rsid w:val="00D47DE6"/>
    <w:rsid w:val="00D47F64"/>
    <w:rsid w:val="00D50B1C"/>
    <w:rsid w:val="00D514C9"/>
    <w:rsid w:val="00D5275F"/>
    <w:rsid w:val="00D527DD"/>
    <w:rsid w:val="00D534FC"/>
    <w:rsid w:val="00D53E9C"/>
    <w:rsid w:val="00D53F34"/>
    <w:rsid w:val="00D566CD"/>
    <w:rsid w:val="00D57306"/>
    <w:rsid w:val="00D57536"/>
    <w:rsid w:val="00D60EB2"/>
    <w:rsid w:val="00D6174D"/>
    <w:rsid w:val="00D62650"/>
    <w:rsid w:val="00D62DAB"/>
    <w:rsid w:val="00D635B9"/>
    <w:rsid w:val="00D636B9"/>
    <w:rsid w:val="00D63A1D"/>
    <w:rsid w:val="00D64079"/>
    <w:rsid w:val="00D640D1"/>
    <w:rsid w:val="00D64FCB"/>
    <w:rsid w:val="00D70CB7"/>
    <w:rsid w:val="00D7239B"/>
    <w:rsid w:val="00D729F1"/>
    <w:rsid w:val="00D745A9"/>
    <w:rsid w:val="00D748D3"/>
    <w:rsid w:val="00D74E37"/>
    <w:rsid w:val="00D753E0"/>
    <w:rsid w:val="00D762A5"/>
    <w:rsid w:val="00D7732C"/>
    <w:rsid w:val="00D7752D"/>
    <w:rsid w:val="00D80E4B"/>
    <w:rsid w:val="00D817E5"/>
    <w:rsid w:val="00D820F8"/>
    <w:rsid w:val="00D825FC"/>
    <w:rsid w:val="00D82DC0"/>
    <w:rsid w:val="00D8443A"/>
    <w:rsid w:val="00D8604D"/>
    <w:rsid w:val="00D86805"/>
    <w:rsid w:val="00D86D53"/>
    <w:rsid w:val="00D90739"/>
    <w:rsid w:val="00D91551"/>
    <w:rsid w:val="00D92EA4"/>
    <w:rsid w:val="00D93209"/>
    <w:rsid w:val="00D93F04"/>
    <w:rsid w:val="00D94AC5"/>
    <w:rsid w:val="00DA1A33"/>
    <w:rsid w:val="00DA291B"/>
    <w:rsid w:val="00DA2BE7"/>
    <w:rsid w:val="00DA3303"/>
    <w:rsid w:val="00DA4F5C"/>
    <w:rsid w:val="00DA5660"/>
    <w:rsid w:val="00DA61D7"/>
    <w:rsid w:val="00DA65CE"/>
    <w:rsid w:val="00DB0A09"/>
    <w:rsid w:val="00DB2B55"/>
    <w:rsid w:val="00DB30B1"/>
    <w:rsid w:val="00DB32BC"/>
    <w:rsid w:val="00DB4D91"/>
    <w:rsid w:val="00DB4FE0"/>
    <w:rsid w:val="00DB5C32"/>
    <w:rsid w:val="00DB678B"/>
    <w:rsid w:val="00DB6D20"/>
    <w:rsid w:val="00DB6D52"/>
    <w:rsid w:val="00DB6D64"/>
    <w:rsid w:val="00DB7766"/>
    <w:rsid w:val="00DC0BAD"/>
    <w:rsid w:val="00DC285C"/>
    <w:rsid w:val="00DC3755"/>
    <w:rsid w:val="00DC3F15"/>
    <w:rsid w:val="00DC5652"/>
    <w:rsid w:val="00DD1486"/>
    <w:rsid w:val="00DD161B"/>
    <w:rsid w:val="00DD2691"/>
    <w:rsid w:val="00DD49DF"/>
    <w:rsid w:val="00DD4D91"/>
    <w:rsid w:val="00DD543A"/>
    <w:rsid w:val="00DD598C"/>
    <w:rsid w:val="00DD66C0"/>
    <w:rsid w:val="00DE0AE1"/>
    <w:rsid w:val="00DE4AFE"/>
    <w:rsid w:val="00DE520B"/>
    <w:rsid w:val="00DE63B7"/>
    <w:rsid w:val="00DE6A1D"/>
    <w:rsid w:val="00DF1903"/>
    <w:rsid w:val="00DF25CA"/>
    <w:rsid w:val="00DF289D"/>
    <w:rsid w:val="00DF3DEA"/>
    <w:rsid w:val="00DF52B8"/>
    <w:rsid w:val="00DF57F5"/>
    <w:rsid w:val="00DF6DF4"/>
    <w:rsid w:val="00DF74A9"/>
    <w:rsid w:val="00DF77C9"/>
    <w:rsid w:val="00DF78CF"/>
    <w:rsid w:val="00E010AB"/>
    <w:rsid w:val="00E0128F"/>
    <w:rsid w:val="00E02A0B"/>
    <w:rsid w:val="00E04F44"/>
    <w:rsid w:val="00E058CB"/>
    <w:rsid w:val="00E05D7D"/>
    <w:rsid w:val="00E10089"/>
    <w:rsid w:val="00E1098C"/>
    <w:rsid w:val="00E1157C"/>
    <w:rsid w:val="00E117B7"/>
    <w:rsid w:val="00E11A66"/>
    <w:rsid w:val="00E11C33"/>
    <w:rsid w:val="00E11C44"/>
    <w:rsid w:val="00E12F26"/>
    <w:rsid w:val="00E13225"/>
    <w:rsid w:val="00E1665D"/>
    <w:rsid w:val="00E2080B"/>
    <w:rsid w:val="00E20C04"/>
    <w:rsid w:val="00E22209"/>
    <w:rsid w:val="00E227DF"/>
    <w:rsid w:val="00E2285A"/>
    <w:rsid w:val="00E230EE"/>
    <w:rsid w:val="00E25D30"/>
    <w:rsid w:val="00E2644A"/>
    <w:rsid w:val="00E26D94"/>
    <w:rsid w:val="00E27CC9"/>
    <w:rsid w:val="00E30498"/>
    <w:rsid w:val="00E30F6F"/>
    <w:rsid w:val="00E30FA3"/>
    <w:rsid w:val="00E31D36"/>
    <w:rsid w:val="00E31F19"/>
    <w:rsid w:val="00E326DD"/>
    <w:rsid w:val="00E333DE"/>
    <w:rsid w:val="00E36A06"/>
    <w:rsid w:val="00E3760F"/>
    <w:rsid w:val="00E41D1B"/>
    <w:rsid w:val="00E4285B"/>
    <w:rsid w:val="00E44515"/>
    <w:rsid w:val="00E45170"/>
    <w:rsid w:val="00E465F2"/>
    <w:rsid w:val="00E51121"/>
    <w:rsid w:val="00E52EF5"/>
    <w:rsid w:val="00E53F81"/>
    <w:rsid w:val="00E5406E"/>
    <w:rsid w:val="00E5649F"/>
    <w:rsid w:val="00E569D2"/>
    <w:rsid w:val="00E56A5E"/>
    <w:rsid w:val="00E57FEB"/>
    <w:rsid w:val="00E60058"/>
    <w:rsid w:val="00E60BEA"/>
    <w:rsid w:val="00E61430"/>
    <w:rsid w:val="00E617F4"/>
    <w:rsid w:val="00E61B24"/>
    <w:rsid w:val="00E62A05"/>
    <w:rsid w:val="00E63161"/>
    <w:rsid w:val="00E66AAC"/>
    <w:rsid w:val="00E67827"/>
    <w:rsid w:val="00E67E13"/>
    <w:rsid w:val="00E730B9"/>
    <w:rsid w:val="00E7387F"/>
    <w:rsid w:val="00E750A7"/>
    <w:rsid w:val="00E76975"/>
    <w:rsid w:val="00E76AC4"/>
    <w:rsid w:val="00E80696"/>
    <w:rsid w:val="00E82E4D"/>
    <w:rsid w:val="00E83EC3"/>
    <w:rsid w:val="00E85535"/>
    <w:rsid w:val="00E85FA8"/>
    <w:rsid w:val="00E90937"/>
    <w:rsid w:val="00E94C3D"/>
    <w:rsid w:val="00E965D6"/>
    <w:rsid w:val="00E9672C"/>
    <w:rsid w:val="00EA01F8"/>
    <w:rsid w:val="00EA0C2E"/>
    <w:rsid w:val="00EA0FF2"/>
    <w:rsid w:val="00EA29B7"/>
    <w:rsid w:val="00EA38DA"/>
    <w:rsid w:val="00EA42C7"/>
    <w:rsid w:val="00EA6E22"/>
    <w:rsid w:val="00EA72AD"/>
    <w:rsid w:val="00EB0A34"/>
    <w:rsid w:val="00EB0ACF"/>
    <w:rsid w:val="00EB2711"/>
    <w:rsid w:val="00EB4B0A"/>
    <w:rsid w:val="00EB5A02"/>
    <w:rsid w:val="00EB60FA"/>
    <w:rsid w:val="00EB6AE1"/>
    <w:rsid w:val="00EB7EA3"/>
    <w:rsid w:val="00EC2895"/>
    <w:rsid w:val="00EC2BE9"/>
    <w:rsid w:val="00EC38B5"/>
    <w:rsid w:val="00EC4325"/>
    <w:rsid w:val="00EC4696"/>
    <w:rsid w:val="00EC503D"/>
    <w:rsid w:val="00ED04F9"/>
    <w:rsid w:val="00ED0605"/>
    <w:rsid w:val="00ED1AE6"/>
    <w:rsid w:val="00ED323E"/>
    <w:rsid w:val="00ED3CDF"/>
    <w:rsid w:val="00ED47FE"/>
    <w:rsid w:val="00ED53D2"/>
    <w:rsid w:val="00EE030F"/>
    <w:rsid w:val="00EE0624"/>
    <w:rsid w:val="00EE1449"/>
    <w:rsid w:val="00EE16DD"/>
    <w:rsid w:val="00EE226D"/>
    <w:rsid w:val="00EE3A89"/>
    <w:rsid w:val="00EE5913"/>
    <w:rsid w:val="00EE70C7"/>
    <w:rsid w:val="00EE73FE"/>
    <w:rsid w:val="00EF1055"/>
    <w:rsid w:val="00EF10DF"/>
    <w:rsid w:val="00EF17AB"/>
    <w:rsid w:val="00EF534F"/>
    <w:rsid w:val="00EF5622"/>
    <w:rsid w:val="00EF671B"/>
    <w:rsid w:val="00EF7722"/>
    <w:rsid w:val="00EF7B86"/>
    <w:rsid w:val="00EF7BAF"/>
    <w:rsid w:val="00F00732"/>
    <w:rsid w:val="00F008B1"/>
    <w:rsid w:val="00F00A60"/>
    <w:rsid w:val="00F012C8"/>
    <w:rsid w:val="00F04037"/>
    <w:rsid w:val="00F044E8"/>
    <w:rsid w:val="00F0453E"/>
    <w:rsid w:val="00F04BC0"/>
    <w:rsid w:val="00F05CD6"/>
    <w:rsid w:val="00F062A3"/>
    <w:rsid w:val="00F06418"/>
    <w:rsid w:val="00F1284B"/>
    <w:rsid w:val="00F12CB7"/>
    <w:rsid w:val="00F149E4"/>
    <w:rsid w:val="00F14CE2"/>
    <w:rsid w:val="00F15629"/>
    <w:rsid w:val="00F158C9"/>
    <w:rsid w:val="00F15A1B"/>
    <w:rsid w:val="00F20A4E"/>
    <w:rsid w:val="00F21F9B"/>
    <w:rsid w:val="00F220C4"/>
    <w:rsid w:val="00F22D56"/>
    <w:rsid w:val="00F2322D"/>
    <w:rsid w:val="00F23419"/>
    <w:rsid w:val="00F3230F"/>
    <w:rsid w:val="00F326E1"/>
    <w:rsid w:val="00F33CA1"/>
    <w:rsid w:val="00F35B37"/>
    <w:rsid w:val="00F35C70"/>
    <w:rsid w:val="00F367D5"/>
    <w:rsid w:val="00F37193"/>
    <w:rsid w:val="00F37A89"/>
    <w:rsid w:val="00F37C43"/>
    <w:rsid w:val="00F40184"/>
    <w:rsid w:val="00F40745"/>
    <w:rsid w:val="00F40E27"/>
    <w:rsid w:val="00F42CF6"/>
    <w:rsid w:val="00F42E1A"/>
    <w:rsid w:val="00F432AF"/>
    <w:rsid w:val="00F4425A"/>
    <w:rsid w:val="00F46B2C"/>
    <w:rsid w:val="00F470CE"/>
    <w:rsid w:val="00F472FC"/>
    <w:rsid w:val="00F476AC"/>
    <w:rsid w:val="00F5225C"/>
    <w:rsid w:val="00F53015"/>
    <w:rsid w:val="00F53067"/>
    <w:rsid w:val="00F53278"/>
    <w:rsid w:val="00F5367C"/>
    <w:rsid w:val="00F53774"/>
    <w:rsid w:val="00F53AAC"/>
    <w:rsid w:val="00F54350"/>
    <w:rsid w:val="00F54EDD"/>
    <w:rsid w:val="00F5522B"/>
    <w:rsid w:val="00F55EFA"/>
    <w:rsid w:val="00F57ACF"/>
    <w:rsid w:val="00F60537"/>
    <w:rsid w:val="00F6063F"/>
    <w:rsid w:val="00F6084B"/>
    <w:rsid w:val="00F6282B"/>
    <w:rsid w:val="00F62EB2"/>
    <w:rsid w:val="00F63300"/>
    <w:rsid w:val="00F66220"/>
    <w:rsid w:val="00F6641F"/>
    <w:rsid w:val="00F6708E"/>
    <w:rsid w:val="00F7073A"/>
    <w:rsid w:val="00F70D19"/>
    <w:rsid w:val="00F719FB"/>
    <w:rsid w:val="00F71B01"/>
    <w:rsid w:val="00F72FC4"/>
    <w:rsid w:val="00F738BB"/>
    <w:rsid w:val="00F73D79"/>
    <w:rsid w:val="00F75D0A"/>
    <w:rsid w:val="00F775B5"/>
    <w:rsid w:val="00F77BA9"/>
    <w:rsid w:val="00F80932"/>
    <w:rsid w:val="00F82E25"/>
    <w:rsid w:val="00F831B0"/>
    <w:rsid w:val="00F83D19"/>
    <w:rsid w:val="00F841A4"/>
    <w:rsid w:val="00F84368"/>
    <w:rsid w:val="00F84528"/>
    <w:rsid w:val="00F84DBD"/>
    <w:rsid w:val="00F86589"/>
    <w:rsid w:val="00F87D1E"/>
    <w:rsid w:val="00F87DA2"/>
    <w:rsid w:val="00F87F6C"/>
    <w:rsid w:val="00F9041C"/>
    <w:rsid w:val="00F9058E"/>
    <w:rsid w:val="00F908E8"/>
    <w:rsid w:val="00F90A97"/>
    <w:rsid w:val="00F90D0D"/>
    <w:rsid w:val="00F91630"/>
    <w:rsid w:val="00F9195F"/>
    <w:rsid w:val="00F92096"/>
    <w:rsid w:val="00F93880"/>
    <w:rsid w:val="00F94A0E"/>
    <w:rsid w:val="00F955EF"/>
    <w:rsid w:val="00F9572F"/>
    <w:rsid w:val="00F9584A"/>
    <w:rsid w:val="00F964DA"/>
    <w:rsid w:val="00FA1638"/>
    <w:rsid w:val="00FA28A2"/>
    <w:rsid w:val="00FA2E12"/>
    <w:rsid w:val="00FA2FB5"/>
    <w:rsid w:val="00FA4DC7"/>
    <w:rsid w:val="00FA4F77"/>
    <w:rsid w:val="00FA597C"/>
    <w:rsid w:val="00FA59D6"/>
    <w:rsid w:val="00FA5C25"/>
    <w:rsid w:val="00FB09E4"/>
    <w:rsid w:val="00FB0D51"/>
    <w:rsid w:val="00FB1919"/>
    <w:rsid w:val="00FB2E43"/>
    <w:rsid w:val="00FB3001"/>
    <w:rsid w:val="00FB6BB6"/>
    <w:rsid w:val="00FB73A4"/>
    <w:rsid w:val="00FC0CF3"/>
    <w:rsid w:val="00FC11AD"/>
    <w:rsid w:val="00FC1302"/>
    <w:rsid w:val="00FC3CAA"/>
    <w:rsid w:val="00FC5435"/>
    <w:rsid w:val="00FC5536"/>
    <w:rsid w:val="00FC620A"/>
    <w:rsid w:val="00FC63A4"/>
    <w:rsid w:val="00FC7483"/>
    <w:rsid w:val="00FD0614"/>
    <w:rsid w:val="00FD0833"/>
    <w:rsid w:val="00FD0AF4"/>
    <w:rsid w:val="00FD1295"/>
    <w:rsid w:val="00FD14D8"/>
    <w:rsid w:val="00FD21B1"/>
    <w:rsid w:val="00FD248D"/>
    <w:rsid w:val="00FD3111"/>
    <w:rsid w:val="00FD316A"/>
    <w:rsid w:val="00FD3CEC"/>
    <w:rsid w:val="00FD7A34"/>
    <w:rsid w:val="00FE250F"/>
    <w:rsid w:val="00FE2BD3"/>
    <w:rsid w:val="00FE30A7"/>
    <w:rsid w:val="00FE35F8"/>
    <w:rsid w:val="00FE39E0"/>
    <w:rsid w:val="00FE3FFD"/>
    <w:rsid w:val="00FE5D5F"/>
    <w:rsid w:val="00FE5F72"/>
    <w:rsid w:val="00FE6E0B"/>
    <w:rsid w:val="00FE6E96"/>
    <w:rsid w:val="00FE72BE"/>
    <w:rsid w:val="00FF053E"/>
    <w:rsid w:val="00FF19DE"/>
    <w:rsid w:val="00FF2519"/>
    <w:rsid w:val="00FF5431"/>
    <w:rsid w:val="00FF5581"/>
    <w:rsid w:val="00FF5FA2"/>
    <w:rsid w:val="00FF64CD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35FD"/>
  <w15:chartTrackingRefBased/>
  <w15:docId w15:val="{DB5D474C-6198-4EFD-B13C-1251855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6B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8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28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B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936"/>
    <w:rPr>
      <w:color w:val="0000FF"/>
      <w:u w:val="single"/>
    </w:rPr>
  </w:style>
  <w:style w:type="paragraph" w:styleId="NoSpacing">
    <w:name w:val="No Spacing"/>
    <w:uiPriority w:val="1"/>
    <w:qFormat/>
    <w:rsid w:val="008A28D1"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2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28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28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28D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C6E01"/>
    <w:pPr>
      <w:ind w:left="720"/>
      <w:contextualSpacing/>
    </w:pPr>
  </w:style>
  <w:style w:type="character" w:customStyle="1" w:styleId="gmaildefault">
    <w:name w:val="gmail_default"/>
    <w:basedOn w:val="DefaultParagraphFont"/>
    <w:rsid w:val="008C6E01"/>
  </w:style>
  <w:style w:type="character" w:styleId="Strong">
    <w:name w:val="Strong"/>
    <w:basedOn w:val="DefaultParagraphFont"/>
    <w:uiPriority w:val="22"/>
    <w:qFormat/>
    <w:rsid w:val="00442216"/>
    <w:rPr>
      <w:b/>
      <w:bCs/>
    </w:rPr>
  </w:style>
  <w:style w:type="paragraph" w:styleId="NormalWeb">
    <w:name w:val="Normal (Web)"/>
    <w:basedOn w:val="Normal"/>
    <w:uiPriority w:val="99"/>
    <w:unhideWhenUsed/>
    <w:rsid w:val="00AC5A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qckf">
    <w:name w:val="amqckf"/>
    <w:basedOn w:val="DefaultParagraphFont"/>
    <w:rsid w:val="00EE0624"/>
  </w:style>
  <w:style w:type="character" w:customStyle="1" w:styleId="dpvwyc">
    <w:name w:val="dpvwyc"/>
    <w:basedOn w:val="DefaultParagraphFont"/>
    <w:rsid w:val="00EE0624"/>
  </w:style>
  <w:style w:type="character" w:customStyle="1" w:styleId="ynrlnc">
    <w:name w:val="ynrlnc"/>
    <w:basedOn w:val="DefaultParagraphFont"/>
    <w:rsid w:val="00EE0624"/>
  </w:style>
  <w:style w:type="paragraph" w:styleId="BalloonText">
    <w:name w:val="Balloon Text"/>
    <w:basedOn w:val="Normal"/>
    <w:link w:val="BalloonTextChar"/>
    <w:uiPriority w:val="99"/>
    <w:semiHidden/>
    <w:unhideWhenUsed/>
    <w:rsid w:val="00654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1D"/>
    <w:rPr>
      <w:rFonts w:ascii="Segoe UI" w:hAnsi="Segoe UI" w:cs="Segoe UI"/>
      <w:sz w:val="18"/>
      <w:szCs w:val="18"/>
    </w:rPr>
  </w:style>
  <w:style w:type="character" w:customStyle="1" w:styleId="eydoae">
    <w:name w:val="eydoae"/>
    <w:basedOn w:val="DefaultParagraphFont"/>
    <w:rsid w:val="006727CB"/>
  </w:style>
  <w:style w:type="character" w:styleId="CommentReference">
    <w:name w:val="annotation reference"/>
    <w:basedOn w:val="DefaultParagraphFont"/>
    <w:uiPriority w:val="99"/>
    <w:semiHidden/>
    <w:unhideWhenUsed/>
    <w:rsid w:val="003B4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AC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95ED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B2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270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74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6059E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521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40FA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F6D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B3D4B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FC11AD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0461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FB73A4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82DC0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E4B13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71427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181A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6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Sean.johnson@vdh.virginia.gov" TargetMode="External"/><Relationship Id="rId13" Type="http://schemas.openxmlformats.org/officeDocument/2006/relationships/hyperlink" Target="https://www.cdc.gov/coronavirus/2019-ncov/whats-new-all.html" TargetMode="External"/><Relationship Id="rId18" Type="http://schemas.openxmlformats.org/officeDocument/2006/relationships/hyperlink" Target="http://vaccinate.virginia.go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dh.virginia.gov/coronavirus/covid-19-testing/walgreens-partnership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cdc.gov/coronavirus/2019-ncov/vaccines/booster-shot.html" TargetMode="External"/><Relationship Id="rId17" Type="http://schemas.openxmlformats.org/officeDocument/2006/relationships/hyperlink" Target="https://www.google.com/maps/search/8300+Sudley+Rd,+Manassas,+VA+20109?entry=gmail&amp;source=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ccinate.virginia.gov/" TargetMode="External"/><Relationship Id="rId20" Type="http://schemas.openxmlformats.org/officeDocument/2006/relationships/hyperlink" Target="https://www.hhs.gov/coronavirus/community-based-testing-sites/index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dc.gov/coronavirus/2019-ncov/need-extra-precautions/people-with-medical-conditio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ccinate.virginia.gov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dc.gov/coronavirus/2019-ncov/vaccines/booster-shot.html" TargetMode="External"/><Relationship Id="rId19" Type="http://schemas.openxmlformats.org/officeDocument/2006/relationships/hyperlink" Target="https://www.vdh.virginia.gov/coronavirus/covid-19-testing-si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media/releases/2021/p1021-covid-booster.html" TargetMode="External"/><Relationship Id="rId14" Type="http://schemas.openxmlformats.org/officeDocument/2006/relationships/hyperlink" Target="https://www.google.com/maps/place/14011+Worth+Ave,+Woodbridge,+VA+22192/@38.6480468,-77.2937407,3a,90y,137.34h,84.22t/data=!3m6!1e1!3m4!1srNUxm6dAiR5rfwSeMTtWJg!2e0!7i13312!8i6656!4m21!1m15!4m14!1m6!1m2!1s0x89b6c04e67114235:0x1e9902ddd49cfddd!2sGander+RV+%26+Outdoors+of+Fredericksburg,+3708+Plank+Rd,+Fredericksburg,+VA+22407!2m2!1d-77.52306!2d38.2908199!1m5!1m1!1s0x89b6567341112e1d:0x179808d9c4f4c635!2m2!1d-77.2931134!2d38.6475754!3e0!3m4!1s0x89b6567341112e1d:0x179808d9c4f4c635!8m2!3d38.6475754!4d-77.2931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4A09-8DFA-4809-8DEE-06F625BA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Program</dc:creator>
  <cp:lastModifiedBy>Johnson, Sherrie</cp:lastModifiedBy>
  <cp:revision>7</cp:revision>
  <cp:lastPrinted>2021-08-16T16:35:00Z</cp:lastPrinted>
  <dcterms:created xsi:type="dcterms:W3CDTF">2021-10-22T17:04:00Z</dcterms:created>
  <dcterms:modified xsi:type="dcterms:W3CDTF">2021-10-22T17:09:00Z</dcterms:modified>
</cp:coreProperties>
</file>