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C888" w14:textId="77777777" w:rsidR="008A28D1" w:rsidRDefault="00114FA9" w:rsidP="00A151F0">
      <w:pPr>
        <w:rPr>
          <w:rFonts w:ascii="Arial" w:hAnsi="Arial" w:cs="Arial"/>
          <w:b/>
          <w:bCs/>
          <w:sz w:val="32"/>
          <w:szCs w:val="32"/>
        </w:rPr>
      </w:pPr>
      <w:r>
        <w:rPr>
          <w:rFonts w:ascii="Arial" w:hAnsi="Arial" w:cs="Arial"/>
          <w:b/>
          <w:bCs/>
          <w:sz w:val="32"/>
          <w:szCs w:val="32"/>
        </w:rPr>
        <w:pict w14:anchorId="5631E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9.5pt">
            <v:imagedata r:id="rId8" o:title="PWHDCombined_FullColor_gif"/>
          </v:shape>
        </w:pict>
      </w:r>
      <w:r w:rsidR="00F0453E">
        <w:rPr>
          <w:rFonts w:ascii="Arial" w:hAnsi="Arial" w:cs="Arial"/>
          <w:b/>
          <w:bCs/>
          <w:sz w:val="32"/>
          <w:szCs w:val="32"/>
        </w:rPr>
        <w:t xml:space="preserve">     </w:t>
      </w:r>
      <w:r w:rsidR="00F0453E">
        <w:rPr>
          <w:noProof/>
        </w:rPr>
        <w:drawing>
          <wp:inline distT="0" distB="0" distL="0" distR="0" wp14:anchorId="5432DF0B" wp14:editId="3EA38DB3">
            <wp:extent cx="3733800" cy="314325"/>
            <wp:effectExtent l="0" t="0" r="0" b="9525"/>
            <wp:docPr id="2" name="Picture 2" descr="C:\Users\fmf97695\AppData\Local\Microsoft\Windows\INetCache\Content.Word\PWHDTextLong_OneColorBlu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C:\Users\fmf97695\AppData\Local\Microsoft\Windows\INetCache\Content.Word\PWHDTextLong_OneColorBlue_300dpi.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33800" cy="314325"/>
                    </a:xfrm>
                    <a:prstGeom prst="rect">
                      <a:avLst/>
                    </a:prstGeom>
                    <a:noFill/>
                    <a:ln>
                      <a:noFill/>
                    </a:ln>
                  </pic:spPr>
                </pic:pic>
              </a:graphicData>
            </a:graphic>
          </wp:inline>
        </w:drawing>
      </w:r>
    </w:p>
    <w:p w14:paraId="740FEB1C" w14:textId="77777777" w:rsidR="008A28D1" w:rsidRDefault="00740017" w:rsidP="00A151F0">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8240" behindDoc="0" locked="0" layoutInCell="1" allowOverlap="1" wp14:anchorId="237FEAAA" wp14:editId="7D5A3F0A">
                <wp:simplePos x="0" y="0"/>
                <wp:positionH relativeFrom="margin">
                  <wp:align>right</wp:align>
                </wp:positionH>
                <wp:positionV relativeFrom="paragraph">
                  <wp:posOffset>53340</wp:posOffset>
                </wp:positionV>
                <wp:extent cx="592455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24550" cy="190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E984E"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2pt" to="88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" strokecolor="#375623 [1609]" strokeweight="2.25pt">
                <v:stroke joinstyle="miter"/>
                <w10:wrap anchorx="margin"/>
              </v:line>
            </w:pict>
          </mc:Fallback>
        </mc:AlternateContent>
      </w:r>
    </w:p>
    <w:p w14:paraId="32F5EAEF" w14:textId="04BD47DF" w:rsidR="00811FA6" w:rsidRDefault="00740017" w:rsidP="00B8053C">
      <w:pPr>
        <w:rPr>
          <w:rFonts w:ascii="Arial" w:hAnsi="Arial" w:cs="Arial"/>
          <w:b/>
          <w:bCs/>
          <w:sz w:val="32"/>
          <w:szCs w:val="32"/>
        </w:rPr>
      </w:pPr>
      <w:r>
        <w:t xml:space="preserve">  </w:t>
      </w:r>
      <w:r>
        <w:tab/>
      </w:r>
      <w:r>
        <w:tab/>
      </w:r>
      <w:r>
        <w:tab/>
      </w:r>
      <w:r w:rsidR="00FE72BE">
        <w:tab/>
        <w:t xml:space="preserve">     </w:t>
      </w:r>
      <w:r w:rsidRPr="000C07F1">
        <w:rPr>
          <w:rFonts w:ascii="Arial" w:hAnsi="Arial" w:cs="Arial"/>
          <w:b/>
          <w:bCs/>
          <w:sz w:val="32"/>
          <w:szCs w:val="32"/>
        </w:rPr>
        <w:t xml:space="preserve">Information Update </w:t>
      </w:r>
    </w:p>
    <w:p w14:paraId="1F42A8FE" w14:textId="77777777" w:rsidR="000D09F7" w:rsidRDefault="00740017" w:rsidP="00811FA6">
      <w:pPr>
        <w:tabs>
          <w:tab w:val="right" w:pos="9180"/>
        </w:tabs>
        <w:ind w:right="-180"/>
        <w:rPr>
          <w:rFonts w:ascii="Arial" w:hAnsi="Arial" w:cs="Arial"/>
          <w:sz w:val="28"/>
          <w:szCs w:val="28"/>
          <w:shd w:val="clear" w:color="auto" w:fill="FFFFFF"/>
        </w:rPr>
      </w:pPr>
      <w:r>
        <w:rPr>
          <w:rFonts w:ascii="Arial" w:hAnsi="Arial" w:cs="Arial"/>
          <w:bCs/>
          <w:sz w:val="32"/>
          <w:szCs w:val="32"/>
        </w:rPr>
        <w:t xml:space="preserve">                                                                 </w:t>
      </w:r>
      <w:r w:rsidR="007063FD">
        <w:rPr>
          <w:rFonts w:ascii="Arial" w:hAnsi="Arial" w:cs="Arial"/>
          <w:sz w:val="28"/>
          <w:szCs w:val="28"/>
          <w:shd w:val="clear" w:color="auto" w:fill="FFFFFF"/>
        </w:rPr>
        <w:t xml:space="preserve">Community </w:t>
      </w:r>
      <w:r w:rsidR="00041348">
        <w:rPr>
          <w:rFonts w:ascii="Arial" w:hAnsi="Arial" w:cs="Arial"/>
          <w:sz w:val="28"/>
          <w:szCs w:val="28"/>
          <w:shd w:val="clear" w:color="auto" w:fill="FFFFFF"/>
        </w:rPr>
        <w:t xml:space="preserve">Outreach </w:t>
      </w:r>
      <w:r w:rsidR="009F277A">
        <w:rPr>
          <w:rFonts w:ascii="Arial" w:hAnsi="Arial" w:cs="Arial"/>
          <w:sz w:val="28"/>
          <w:szCs w:val="28"/>
          <w:shd w:val="clear" w:color="auto" w:fill="FFFFFF"/>
        </w:rPr>
        <w:t>Director</w:t>
      </w:r>
    </w:p>
    <w:p w14:paraId="5B59EDC4" w14:textId="77777777" w:rsidR="00897790" w:rsidRDefault="00740017" w:rsidP="008021E9">
      <w:pPr>
        <w:tabs>
          <w:tab w:val="right" w:pos="9180"/>
        </w:tabs>
        <w:ind w:right="-180"/>
        <w:rPr>
          <w:rFonts w:ascii="Arial" w:hAnsi="Arial" w:cs="Arial"/>
          <w:sz w:val="28"/>
          <w:szCs w:val="28"/>
          <w:shd w:val="clear" w:color="auto" w:fill="FFFFFF"/>
        </w:rPr>
      </w:pPr>
      <w:r>
        <w:rPr>
          <w:rFonts w:ascii="Arial" w:hAnsi="Arial" w:cs="Arial"/>
          <w:sz w:val="28"/>
          <w:szCs w:val="28"/>
          <w:shd w:val="clear" w:color="auto" w:fill="FFFFFF"/>
        </w:rPr>
        <w:t xml:space="preserve">                                                                                      </w:t>
      </w:r>
      <w:r w:rsidR="00DF1903">
        <w:rPr>
          <w:rFonts w:ascii="Arial" w:hAnsi="Arial" w:cs="Arial"/>
          <w:sz w:val="28"/>
          <w:szCs w:val="28"/>
          <w:shd w:val="clear" w:color="auto" w:fill="FFFFFF"/>
        </w:rPr>
        <w:t xml:space="preserve"> </w:t>
      </w:r>
      <w:r w:rsidR="008021E9" w:rsidRPr="008021E9">
        <w:rPr>
          <w:rFonts w:ascii="Arial" w:hAnsi="Arial" w:cs="Arial"/>
          <w:sz w:val="28"/>
          <w:szCs w:val="28"/>
          <w:shd w:val="clear" w:color="auto" w:fill="FFFFFF"/>
        </w:rPr>
        <w:t xml:space="preserve">Sean </w:t>
      </w:r>
      <w:r w:rsidR="008021E9">
        <w:rPr>
          <w:rFonts w:ascii="Arial" w:hAnsi="Arial" w:cs="Arial"/>
          <w:sz w:val="28"/>
          <w:szCs w:val="28"/>
          <w:shd w:val="clear" w:color="auto" w:fill="FFFFFF"/>
        </w:rPr>
        <w:t>J</w:t>
      </w:r>
      <w:r w:rsidR="008021E9" w:rsidRPr="008021E9">
        <w:rPr>
          <w:rFonts w:ascii="Arial" w:hAnsi="Arial" w:cs="Arial"/>
          <w:sz w:val="28"/>
          <w:szCs w:val="28"/>
          <w:shd w:val="clear" w:color="auto" w:fill="FFFFFF"/>
        </w:rPr>
        <w:t>ohnson</w:t>
      </w:r>
      <w:r w:rsidR="000D09F7">
        <w:rPr>
          <w:rFonts w:ascii="Arial" w:hAnsi="Arial" w:cs="Arial"/>
          <w:sz w:val="28"/>
          <w:szCs w:val="28"/>
          <w:shd w:val="clear" w:color="auto" w:fill="FFFFFF"/>
        </w:rPr>
        <w:t xml:space="preserve"> </w:t>
      </w:r>
    </w:p>
    <w:p w14:paraId="24035BB6" w14:textId="77777777" w:rsidR="000D09F7" w:rsidRPr="0037026D" w:rsidRDefault="00114FA9" w:rsidP="001B3483">
      <w:pPr>
        <w:tabs>
          <w:tab w:val="right" w:pos="9180"/>
        </w:tabs>
        <w:ind w:right="-180"/>
        <w:jc w:val="center"/>
        <w:rPr>
          <w:rFonts w:ascii="Arial" w:hAnsi="Arial" w:cs="Arial"/>
          <w:sz w:val="22"/>
          <w:szCs w:val="22"/>
        </w:rPr>
      </w:pPr>
      <w:hyperlink r:id="rId10" w:history="1">
        <w:r w:rsidR="00F0453E" w:rsidRPr="0037026D">
          <w:rPr>
            <w:rStyle w:val="Hyperlink"/>
            <w:rFonts w:ascii="Arial" w:hAnsi="Arial" w:cs="Arial"/>
            <w:sz w:val="22"/>
            <w:szCs w:val="22"/>
            <w:u w:val="none"/>
            <w:shd w:val="clear" w:color="auto" w:fill="FFFFFF"/>
          </w:rPr>
          <w:t xml:space="preserve">                                                                                               Sean.johnson@vdh.virginia.gov</w:t>
        </w:r>
      </w:hyperlink>
    </w:p>
    <w:p w14:paraId="7DAF9E93" w14:textId="11C06727" w:rsidR="00D373A4" w:rsidRDefault="00314A6D" w:rsidP="00A26EAB">
      <w:pPr>
        <w:tabs>
          <w:tab w:val="right" w:pos="9180"/>
        </w:tabs>
        <w:ind w:right="-180"/>
        <w:rPr>
          <w:rStyle w:val="Hyperlink"/>
          <w:rFonts w:ascii="Arial" w:hAnsi="Arial" w:cs="Arial"/>
          <w:b/>
          <w:bCs/>
          <w:color w:val="auto"/>
          <w:sz w:val="28"/>
          <w:szCs w:val="28"/>
          <w:u w:val="none"/>
        </w:rPr>
      </w:pPr>
      <w:r>
        <w:rPr>
          <w:rStyle w:val="Hyperlink"/>
          <w:rFonts w:ascii="Arial" w:hAnsi="Arial" w:cs="Arial"/>
          <w:b/>
          <w:bCs/>
          <w:color w:val="auto"/>
          <w:sz w:val="28"/>
          <w:szCs w:val="28"/>
          <w:u w:val="none"/>
        </w:rPr>
        <w:t>Novem</w:t>
      </w:r>
      <w:r w:rsidR="005F460D">
        <w:rPr>
          <w:rStyle w:val="Hyperlink"/>
          <w:rFonts w:ascii="Arial" w:hAnsi="Arial" w:cs="Arial"/>
          <w:b/>
          <w:bCs/>
          <w:color w:val="auto"/>
          <w:sz w:val="28"/>
          <w:szCs w:val="28"/>
          <w:u w:val="none"/>
        </w:rPr>
        <w:t>ber</w:t>
      </w:r>
      <w:r w:rsidR="009F519F">
        <w:rPr>
          <w:rStyle w:val="Hyperlink"/>
          <w:rFonts w:ascii="Arial" w:hAnsi="Arial" w:cs="Arial"/>
          <w:b/>
          <w:bCs/>
          <w:color w:val="auto"/>
          <w:sz w:val="28"/>
          <w:szCs w:val="28"/>
          <w:u w:val="none"/>
        </w:rPr>
        <w:t xml:space="preserve"> </w:t>
      </w:r>
      <w:r w:rsidR="00E729F9">
        <w:rPr>
          <w:rStyle w:val="Hyperlink"/>
          <w:rFonts w:ascii="Arial" w:hAnsi="Arial" w:cs="Arial"/>
          <w:b/>
          <w:bCs/>
          <w:color w:val="auto"/>
          <w:sz w:val="28"/>
          <w:szCs w:val="28"/>
          <w:u w:val="none"/>
        </w:rPr>
        <w:t>5</w:t>
      </w:r>
      <w:r w:rsidR="002D2BCD" w:rsidRPr="00F9058E">
        <w:rPr>
          <w:rStyle w:val="Hyperlink"/>
          <w:rFonts w:ascii="Arial" w:hAnsi="Arial" w:cs="Arial"/>
          <w:b/>
          <w:bCs/>
          <w:color w:val="auto"/>
          <w:sz w:val="28"/>
          <w:szCs w:val="28"/>
          <w:u w:val="none"/>
        </w:rPr>
        <w:t>,</w:t>
      </w:r>
      <w:r w:rsidR="005A2100" w:rsidRPr="00F9058E">
        <w:rPr>
          <w:rStyle w:val="Hyperlink"/>
          <w:rFonts w:ascii="Arial" w:hAnsi="Arial" w:cs="Arial"/>
          <w:b/>
          <w:bCs/>
          <w:color w:val="auto"/>
          <w:sz w:val="28"/>
          <w:szCs w:val="28"/>
          <w:u w:val="none"/>
        </w:rPr>
        <w:t xml:space="preserve"> 2021</w:t>
      </w:r>
    </w:p>
    <w:p w14:paraId="7635DB59" w14:textId="77777777" w:rsidR="00B0403E" w:rsidRPr="00F9058E" w:rsidRDefault="00B0403E" w:rsidP="00A26EAB">
      <w:pPr>
        <w:tabs>
          <w:tab w:val="right" w:pos="9180"/>
        </w:tabs>
        <w:ind w:right="-180"/>
        <w:rPr>
          <w:rFonts w:ascii="Arial" w:hAnsi="Arial" w:cs="Arial"/>
          <w:b/>
          <w:bCs/>
          <w:color w:val="1F4E79" w:themeColor="accent1" w:themeShade="80"/>
          <w:sz w:val="28"/>
          <w:szCs w:val="28"/>
        </w:rPr>
      </w:pPr>
    </w:p>
    <w:p w14:paraId="1D0D2FDA" w14:textId="3ACFA03F" w:rsidR="0035671D" w:rsidRDefault="00740017" w:rsidP="0058674C">
      <w:pPr>
        <w:jc w:val="center"/>
        <w:rPr>
          <w:rFonts w:ascii="Arial" w:hAnsi="Arial" w:cs="Arial"/>
          <w:b/>
          <w:color w:val="4472C4" w:themeColor="accent5"/>
          <w:sz w:val="28"/>
          <w:szCs w:val="28"/>
        </w:rPr>
      </w:pPr>
      <w:r w:rsidRPr="007229E9">
        <w:rPr>
          <w:rFonts w:ascii="Arial" w:hAnsi="Arial" w:cs="Arial"/>
          <w:b/>
          <w:color w:val="4472C4" w:themeColor="accent5"/>
          <w:sz w:val="28"/>
          <w:szCs w:val="28"/>
        </w:rPr>
        <w:t>The Prince William Health District</w:t>
      </w:r>
      <w:r w:rsidR="00E30FA3">
        <w:rPr>
          <w:rFonts w:ascii="Arial" w:hAnsi="Arial" w:cs="Arial"/>
          <w:b/>
          <w:color w:val="4472C4" w:themeColor="accent5"/>
          <w:sz w:val="28"/>
          <w:szCs w:val="28"/>
        </w:rPr>
        <w:t xml:space="preserve"> What </w:t>
      </w:r>
      <w:r w:rsidR="006E0BEB">
        <w:rPr>
          <w:rFonts w:ascii="Arial" w:hAnsi="Arial" w:cs="Arial"/>
          <w:b/>
          <w:color w:val="4472C4" w:themeColor="accent5"/>
          <w:sz w:val="28"/>
          <w:szCs w:val="28"/>
        </w:rPr>
        <w:t>Y</w:t>
      </w:r>
      <w:r w:rsidR="00E30FA3">
        <w:rPr>
          <w:rFonts w:ascii="Arial" w:hAnsi="Arial" w:cs="Arial"/>
          <w:b/>
          <w:color w:val="4472C4" w:themeColor="accent5"/>
          <w:sz w:val="28"/>
          <w:szCs w:val="28"/>
        </w:rPr>
        <w:t xml:space="preserve">ou </w:t>
      </w:r>
      <w:r w:rsidR="006E0BEB">
        <w:rPr>
          <w:rFonts w:ascii="Arial" w:hAnsi="Arial" w:cs="Arial"/>
          <w:b/>
          <w:color w:val="4472C4" w:themeColor="accent5"/>
          <w:sz w:val="28"/>
          <w:szCs w:val="28"/>
        </w:rPr>
        <w:t>S</w:t>
      </w:r>
      <w:r w:rsidR="00A70389">
        <w:rPr>
          <w:rFonts w:ascii="Arial" w:hAnsi="Arial" w:cs="Arial"/>
          <w:b/>
          <w:color w:val="4472C4" w:themeColor="accent5"/>
          <w:sz w:val="28"/>
          <w:szCs w:val="28"/>
        </w:rPr>
        <w:t>h</w:t>
      </w:r>
      <w:r w:rsidR="00E30FA3">
        <w:rPr>
          <w:rFonts w:ascii="Arial" w:hAnsi="Arial" w:cs="Arial"/>
          <w:b/>
          <w:color w:val="4472C4" w:themeColor="accent5"/>
          <w:sz w:val="28"/>
          <w:szCs w:val="28"/>
        </w:rPr>
        <w:t xml:space="preserve">ould </w:t>
      </w:r>
      <w:r w:rsidR="006E0BEB">
        <w:rPr>
          <w:rFonts w:ascii="Arial" w:hAnsi="Arial" w:cs="Arial"/>
          <w:b/>
          <w:color w:val="4472C4" w:themeColor="accent5"/>
          <w:sz w:val="28"/>
          <w:szCs w:val="28"/>
        </w:rPr>
        <w:t>K</w:t>
      </w:r>
      <w:r w:rsidR="00E30FA3">
        <w:rPr>
          <w:rFonts w:ascii="Arial" w:hAnsi="Arial" w:cs="Arial"/>
          <w:b/>
          <w:color w:val="4472C4" w:themeColor="accent5"/>
          <w:sz w:val="28"/>
          <w:szCs w:val="28"/>
        </w:rPr>
        <w:t>now</w:t>
      </w:r>
      <w:r w:rsidR="00DD66C0">
        <w:rPr>
          <w:rFonts w:ascii="Arial" w:hAnsi="Arial" w:cs="Arial"/>
          <w:b/>
          <w:color w:val="4472C4" w:themeColor="accent5"/>
          <w:sz w:val="28"/>
          <w:szCs w:val="28"/>
        </w:rPr>
        <w:t>:</w:t>
      </w:r>
    </w:p>
    <w:p w14:paraId="55814512" w14:textId="5B439D14" w:rsidR="0035671D" w:rsidRDefault="0035671D" w:rsidP="00273925">
      <w:pPr>
        <w:jc w:val="center"/>
        <w:rPr>
          <w:rFonts w:ascii="Arial" w:hAnsi="Arial" w:cs="Arial"/>
          <w:b/>
          <w:color w:val="4472C4" w:themeColor="accent5"/>
          <w:sz w:val="28"/>
          <w:szCs w:val="28"/>
        </w:rPr>
      </w:pPr>
    </w:p>
    <w:p w14:paraId="016F2FA2" w14:textId="793B13ED" w:rsidR="0035671D" w:rsidRPr="0058674C" w:rsidRDefault="00837831" w:rsidP="0058674C">
      <w:pPr>
        <w:jc w:val="center"/>
        <w:rPr>
          <w:rFonts w:ascii="Arial" w:hAnsi="Arial" w:cs="Arial"/>
          <w:b/>
          <w:bCs/>
          <w:color w:val="4472C4" w:themeColor="accent5"/>
          <w:sz w:val="28"/>
          <w:szCs w:val="28"/>
        </w:rPr>
      </w:pPr>
      <w:r>
        <w:rPr>
          <w:rFonts w:ascii="Arial" w:hAnsi="Arial" w:cs="Arial"/>
          <w:b/>
          <w:bCs/>
          <w:color w:val="4472C4" w:themeColor="accent5"/>
          <w:sz w:val="28"/>
          <w:szCs w:val="28"/>
        </w:rPr>
        <w:t xml:space="preserve"> Concerning The </w:t>
      </w:r>
      <w:r w:rsidR="0035671D" w:rsidRPr="0058674C">
        <w:rPr>
          <w:rFonts w:ascii="Arial" w:hAnsi="Arial" w:cs="Arial"/>
          <w:b/>
          <w:bCs/>
          <w:color w:val="4472C4" w:themeColor="accent5"/>
          <w:sz w:val="28"/>
          <w:szCs w:val="28"/>
        </w:rPr>
        <w:t>Pfizer</w:t>
      </w:r>
      <w:r w:rsidR="001B4661">
        <w:rPr>
          <w:rFonts w:ascii="Arial" w:hAnsi="Arial" w:cs="Arial"/>
          <w:b/>
          <w:bCs/>
          <w:color w:val="4472C4" w:themeColor="accent5"/>
          <w:sz w:val="28"/>
          <w:szCs w:val="28"/>
        </w:rPr>
        <w:t xml:space="preserve"> EUA</w:t>
      </w:r>
      <w:r w:rsidR="0035671D" w:rsidRPr="0058674C">
        <w:rPr>
          <w:rFonts w:ascii="Arial" w:hAnsi="Arial" w:cs="Arial"/>
          <w:b/>
          <w:bCs/>
          <w:color w:val="4472C4" w:themeColor="accent5"/>
          <w:sz w:val="28"/>
          <w:szCs w:val="28"/>
        </w:rPr>
        <w:t xml:space="preserve"> vaccine</w:t>
      </w:r>
      <w:r>
        <w:rPr>
          <w:rFonts w:ascii="Arial" w:hAnsi="Arial" w:cs="Arial"/>
          <w:b/>
          <w:bCs/>
          <w:color w:val="4472C4" w:themeColor="accent5"/>
          <w:sz w:val="28"/>
          <w:szCs w:val="28"/>
        </w:rPr>
        <w:t xml:space="preserve"> </w:t>
      </w:r>
      <w:r w:rsidR="001B4661">
        <w:rPr>
          <w:rFonts w:ascii="Arial" w:hAnsi="Arial" w:cs="Arial"/>
          <w:b/>
          <w:bCs/>
          <w:color w:val="4472C4" w:themeColor="accent5"/>
          <w:sz w:val="28"/>
          <w:szCs w:val="28"/>
        </w:rPr>
        <w:t>Approved For 5-11 year olds</w:t>
      </w:r>
    </w:p>
    <w:p w14:paraId="3A69CF49" w14:textId="77777777" w:rsidR="0035671D" w:rsidRPr="0058674C" w:rsidRDefault="0035671D" w:rsidP="0035671D">
      <w:pPr>
        <w:rPr>
          <w:rFonts w:cstheme="minorHAnsi"/>
        </w:rPr>
      </w:pPr>
    </w:p>
    <w:p w14:paraId="22BC1DEA" w14:textId="05C87DE7" w:rsidR="0058674C" w:rsidRPr="0058674C" w:rsidRDefault="0035671D" w:rsidP="0058674C">
      <w:pPr>
        <w:pStyle w:val="ListParagraph"/>
        <w:numPr>
          <w:ilvl w:val="0"/>
          <w:numId w:val="14"/>
        </w:numPr>
        <w:rPr>
          <w:rFonts w:ascii="Arial" w:hAnsi="Arial" w:cs="Arial"/>
          <w:b/>
          <w:bCs/>
        </w:rPr>
      </w:pPr>
      <w:r w:rsidRPr="0058674C">
        <w:rPr>
          <w:rFonts w:ascii="Arial" w:hAnsi="Arial" w:cs="Arial"/>
          <w:b/>
          <w:bCs/>
        </w:rPr>
        <w:t>The Pfizer-BioNTech Vaccine for children ages 5 through 11 has the same active ingredients as the vaccine given to adults and adolescents.</w:t>
      </w:r>
    </w:p>
    <w:p w14:paraId="38BF137B" w14:textId="314A5DF7" w:rsidR="0058674C" w:rsidRPr="0058674C" w:rsidRDefault="008D4CC5" w:rsidP="0058674C">
      <w:pPr>
        <w:pStyle w:val="ListParagraph"/>
        <w:numPr>
          <w:ilvl w:val="0"/>
          <w:numId w:val="14"/>
        </w:numPr>
        <w:rPr>
          <w:rFonts w:ascii="Arial" w:hAnsi="Arial" w:cs="Arial"/>
          <w:b/>
          <w:sz w:val="28"/>
          <w:szCs w:val="28"/>
        </w:rPr>
      </w:pPr>
      <w:r>
        <w:rPr>
          <w:rFonts w:ascii="Arial" w:hAnsi="Arial" w:cs="Arial"/>
        </w:rPr>
        <w:t>T</w:t>
      </w:r>
      <w:r w:rsidR="0035671D" w:rsidRPr="0058674C">
        <w:rPr>
          <w:rFonts w:ascii="Arial" w:hAnsi="Arial" w:cs="Arial"/>
        </w:rPr>
        <w:t xml:space="preserve">he vaccine for children comes in a different vial with a different color cap. </w:t>
      </w:r>
    </w:p>
    <w:p w14:paraId="4B348699" w14:textId="77777777" w:rsidR="0058674C" w:rsidRPr="0058674C" w:rsidRDefault="0035671D" w:rsidP="0058674C">
      <w:pPr>
        <w:pStyle w:val="ListParagraph"/>
        <w:numPr>
          <w:ilvl w:val="0"/>
          <w:numId w:val="14"/>
        </w:numPr>
        <w:rPr>
          <w:rFonts w:ascii="Arial" w:hAnsi="Arial" w:cs="Arial"/>
          <w:b/>
          <w:sz w:val="28"/>
          <w:szCs w:val="28"/>
        </w:rPr>
      </w:pPr>
      <w:r w:rsidRPr="0058674C">
        <w:rPr>
          <w:rFonts w:ascii="Arial" w:hAnsi="Arial" w:cs="Arial"/>
        </w:rPr>
        <w:t>The Pfizer-BioNTech Vaccine that is given to adults and adolescents cannot be used for children ages 5 through 11 years. Children ages 5 through 11 will receive an age-appropriate dose that is one</w:t>
      </w:r>
      <w:r w:rsidR="0058674C" w:rsidRPr="0058674C">
        <w:rPr>
          <w:rFonts w:ascii="Arial" w:hAnsi="Arial" w:cs="Arial"/>
        </w:rPr>
        <w:t xml:space="preserve"> </w:t>
      </w:r>
      <w:r w:rsidRPr="0058674C">
        <w:rPr>
          <w:rFonts w:ascii="Arial" w:hAnsi="Arial" w:cs="Arial"/>
        </w:rPr>
        <w:t xml:space="preserve">third of what adolescents and adults receive. </w:t>
      </w:r>
    </w:p>
    <w:p w14:paraId="3253774B" w14:textId="503E1F03" w:rsidR="00837831" w:rsidRPr="00837831" w:rsidRDefault="0035671D" w:rsidP="00837831">
      <w:pPr>
        <w:pStyle w:val="ListParagraph"/>
        <w:numPr>
          <w:ilvl w:val="0"/>
          <w:numId w:val="14"/>
        </w:numPr>
        <w:rPr>
          <w:rFonts w:ascii="Arial" w:hAnsi="Arial" w:cs="Arial"/>
          <w:b/>
          <w:sz w:val="28"/>
          <w:szCs w:val="28"/>
        </w:rPr>
      </w:pPr>
      <w:r w:rsidRPr="0058674C">
        <w:rPr>
          <w:rFonts w:ascii="Arial" w:hAnsi="Arial" w:cs="Arial"/>
        </w:rPr>
        <w:t>Smaller needles, designed specifically for children, are used for children ages 5 through</w:t>
      </w:r>
      <w:r w:rsidR="00343D3D">
        <w:rPr>
          <w:rFonts w:ascii="Arial" w:hAnsi="Arial" w:cs="Arial"/>
        </w:rPr>
        <w:t xml:space="preserve"> </w:t>
      </w:r>
      <w:r w:rsidRPr="0058674C">
        <w:rPr>
          <w:rFonts w:ascii="Arial" w:hAnsi="Arial" w:cs="Arial"/>
        </w:rPr>
        <w:t>11 years. COVID-19 vaccine dosage does not vary by patient weight but by age on the day of vaccination. Children are still required to get two doses three weeks apart to be considered fully vaccinated.</w:t>
      </w:r>
    </w:p>
    <w:p w14:paraId="67284D9C" w14:textId="0D039364" w:rsidR="0058674C" w:rsidRPr="0058674C" w:rsidRDefault="0058674C" w:rsidP="0058674C">
      <w:pPr>
        <w:pStyle w:val="ListParagraph"/>
        <w:numPr>
          <w:ilvl w:val="0"/>
          <w:numId w:val="14"/>
        </w:numPr>
        <w:rPr>
          <w:rFonts w:ascii="Arial" w:hAnsi="Arial" w:cs="Arial"/>
          <w:b/>
        </w:rPr>
      </w:pPr>
      <w:r w:rsidRPr="0058674C">
        <w:rPr>
          <w:rFonts w:ascii="Arial" w:hAnsi="Arial" w:cs="Arial"/>
          <w:b/>
        </w:rPr>
        <w:t xml:space="preserve">Is there a fertility/development concern with vaccinating children before they reach puberty?  </w:t>
      </w:r>
    </w:p>
    <w:p w14:paraId="149D89C8" w14:textId="0BFCAD4B" w:rsidR="0058674C" w:rsidRDefault="0058674C" w:rsidP="00484370">
      <w:pPr>
        <w:pStyle w:val="ListParagraph"/>
        <w:numPr>
          <w:ilvl w:val="1"/>
          <w:numId w:val="14"/>
        </w:numPr>
        <w:rPr>
          <w:rFonts w:ascii="Arial" w:hAnsi="Arial" w:cs="Arial"/>
          <w:bCs/>
        </w:rPr>
      </w:pPr>
      <w:r w:rsidRPr="0058674C">
        <w:rPr>
          <w:rFonts w:ascii="Arial" w:hAnsi="Arial" w:cs="Arial"/>
          <w:bCs/>
        </w:rPr>
        <w:t>No. There is no evidence that any vaccines, including COVID-19 vaccines, can cause female or male fertility problems.</w:t>
      </w:r>
    </w:p>
    <w:p w14:paraId="4C8398BC" w14:textId="77777777" w:rsidR="00837831" w:rsidRPr="00837831" w:rsidRDefault="00837831" w:rsidP="00837831">
      <w:pPr>
        <w:pStyle w:val="ListParagraph"/>
        <w:numPr>
          <w:ilvl w:val="0"/>
          <w:numId w:val="14"/>
        </w:numPr>
        <w:rPr>
          <w:rFonts w:ascii="Arial" w:hAnsi="Arial" w:cs="Arial"/>
          <w:b/>
        </w:rPr>
      </w:pPr>
      <w:r w:rsidRPr="00837831">
        <w:rPr>
          <w:rFonts w:ascii="Arial" w:hAnsi="Arial" w:cs="Arial"/>
          <w:b/>
        </w:rPr>
        <w:t>Will COVID-19 vaccines for children be free?</w:t>
      </w:r>
    </w:p>
    <w:p w14:paraId="2C316FA7" w14:textId="1E60E76F" w:rsidR="00837831" w:rsidRDefault="00837831" w:rsidP="00484370">
      <w:pPr>
        <w:pStyle w:val="ListParagraph"/>
        <w:numPr>
          <w:ilvl w:val="1"/>
          <w:numId w:val="14"/>
        </w:numPr>
        <w:rPr>
          <w:rFonts w:ascii="Arial" w:hAnsi="Arial" w:cs="Arial"/>
          <w:bCs/>
        </w:rPr>
      </w:pPr>
      <w:r w:rsidRPr="00837831">
        <w:rPr>
          <w:rFonts w:ascii="Arial" w:hAnsi="Arial" w:cs="Arial"/>
          <w:bCs/>
        </w:rPr>
        <w:t xml:space="preserve">Yes, COVID-19 vaccines are available for everyone at no cost, including the Pfizer-BioNTech Vaccine for children ages 5 through 11 years. COVID-19 vaccines will continue to be given to all eligible people living in the United States, regardless of insurance or immigration status. </w:t>
      </w:r>
    </w:p>
    <w:p w14:paraId="3909B19A" w14:textId="77777777" w:rsidR="00837831" w:rsidRPr="00837831" w:rsidRDefault="00837831" w:rsidP="00837831">
      <w:pPr>
        <w:pStyle w:val="ListParagraph"/>
        <w:numPr>
          <w:ilvl w:val="0"/>
          <w:numId w:val="14"/>
        </w:numPr>
        <w:rPr>
          <w:rFonts w:ascii="Arial" w:hAnsi="Arial" w:cs="Arial"/>
          <w:b/>
        </w:rPr>
      </w:pPr>
      <w:r w:rsidRPr="00837831">
        <w:rPr>
          <w:rFonts w:ascii="Arial" w:hAnsi="Arial" w:cs="Arial"/>
          <w:bCs/>
        </w:rPr>
        <w:t xml:space="preserve"> </w:t>
      </w:r>
      <w:r w:rsidRPr="00837831">
        <w:rPr>
          <w:rFonts w:ascii="Arial" w:hAnsi="Arial" w:cs="Arial"/>
          <w:b/>
        </w:rPr>
        <w:t xml:space="preserve">Will children younger than 12 receive a vaccine card? </w:t>
      </w:r>
    </w:p>
    <w:p w14:paraId="4BCAF9D4" w14:textId="4767588B" w:rsidR="00837831" w:rsidRDefault="00837831" w:rsidP="00484370">
      <w:pPr>
        <w:pStyle w:val="ListParagraph"/>
        <w:numPr>
          <w:ilvl w:val="1"/>
          <w:numId w:val="14"/>
        </w:numPr>
        <w:rPr>
          <w:rFonts w:ascii="Arial" w:hAnsi="Arial" w:cs="Arial"/>
          <w:bCs/>
        </w:rPr>
      </w:pPr>
      <w:r w:rsidRPr="00837831">
        <w:rPr>
          <w:rFonts w:ascii="Arial" w:hAnsi="Arial" w:cs="Arial"/>
          <w:bCs/>
        </w:rPr>
        <w:t>Yes, all vaccine recipients, including children ages 5 through 11 years, will receive a CDC vaccination card upon initial vaccination.</w:t>
      </w:r>
    </w:p>
    <w:p w14:paraId="1D5B80FF" w14:textId="0E14765C" w:rsidR="00D82DC0" w:rsidRPr="00A71BA7" w:rsidRDefault="00AC78BC" w:rsidP="00A71BA7">
      <w:pPr>
        <w:jc w:val="center"/>
        <w:rPr>
          <w:rFonts w:ascii="Arial" w:hAnsi="Arial" w:cs="Arial"/>
          <w:b/>
          <w:color w:val="4472C4" w:themeColor="accent5"/>
          <w:sz w:val="28"/>
          <w:szCs w:val="28"/>
        </w:rPr>
      </w:pPr>
      <w:r w:rsidRPr="00A71BA7">
        <w:rPr>
          <w:rFonts w:ascii="Arial" w:hAnsi="Arial" w:cs="Arial"/>
          <w:b/>
          <w:color w:val="4472C4" w:themeColor="accent5"/>
          <w:sz w:val="28"/>
          <w:szCs w:val="28"/>
        </w:rPr>
        <w:lastRenderedPageBreak/>
        <w:t>Community Vaccination</w:t>
      </w:r>
      <w:r w:rsidR="00236985" w:rsidRPr="00A71BA7">
        <w:rPr>
          <w:rFonts w:ascii="Arial" w:hAnsi="Arial" w:cs="Arial"/>
          <w:b/>
          <w:color w:val="4472C4" w:themeColor="accent5"/>
          <w:sz w:val="28"/>
          <w:szCs w:val="28"/>
        </w:rPr>
        <w:t xml:space="preserve"> C</w:t>
      </w:r>
      <w:r w:rsidR="00E729F9" w:rsidRPr="00A71BA7">
        <w:rPr>
          <w:rFonts w:ascii="Arial" w:hAnsi="Arial" w:cs="Arial"/>
          <w:b/>
          <w:color w:val="4472C4" w:themeColor="accent5"/>
          <w:sz w:val="28"/>
          <w:szCs w:val="28"/>
        </w:rPr>
        <w:t>enter</w:t>
      </w:r>
      <w:r w:rsidR="00484370" w:rsidRPr="00A71BA7">
        <w:rPr>
          <w:rFonts w:ascii="Arial" w:hAnsi="Arial" w:cs="Arial"/>
          <w:b/>
          <w:color w:val="4472C4" w:themeColor="accent5"/>
          <w:sz w:val="28"/>
          <w:szCs w:val="28"/>
        </w:rPr>
        <w:t xml:space="preserve"> and Manassas Mall Clinic</w:t>
      </w:r>
      <w:r w:rsidR="00484370" w:rsidRPr="00A71BA7">
        <w:rPr>
          <w:rFonts w:ascii="Arial" w:hAnsi="Arial" w:cs="Arial"/>
          <w:b/>
          <w:color w:val="4472C4" w:themeColor="accent5"/>
          <w:sz w:val="28"/>
          <w:szCs w:val="28"/>
        </w:rPr>
        <w:br/>
      </w:r>
    </w:p>
    <w:p w14:paraId="285A7846" w14:textId="77777777" w:rsidR="00484370" w:rsidRPr="00484370" w:rsidRDefault="00484370" w:rsidP="00484370">
      <w:pPr>
        <w:jc w:val="center"/>
        <w:rPr>
          <w:rFonts w:ascii="Arial" w:hAnsi="Arial" w:cs="Arial"/>
          <w:b/>
          <w:color w:val="4472C4" w:themeColor="accent5"/>
        </w:rPr>
      </w:pPr>
      <w:r w:rsidRPr="00D3334D">
        <w:rPr>
          <w:rFonts w:ascii="Arial" w:hAnsi="Arial" w:cs="Arial"/>
          <w:b/>
          <w:i/>
          <w:color w:val="4472C4" w:themeColor="accent5"/>
        </w:rPr>
        <w:t>Appointments</w:t>
      </w:r>
      <w:r>
        <w:rPr>
          <w:rFonts w:ascii="Arial" w:hAnsi="Arial" w:cs="Arial"/>
          <w:b/>
          <w:i/>
          <w:color w:val="4472C4" w:themeColor="accent5"/>
        </w:rPr>
        <w:t xml:space="preserve"> for adolescents and adults</w:t>
      </w:r>
      <w:r w:rsidRPr="00D3334D">
        <w:rPr>
          <w:rFonts w:ascii="Arial" w:hAnsi="Arial" w:cs="Arial"/>
          <w:b/>
          <w:i/>
          <w:color w:val="4472C4" w:themeColor="accent5"/>
        </w:rPr>
        <w:t xml:space="preserve"> are highly recommended</w:t>
      </w:r>
      <w:r w:rsidRPr="00D3334D">
        <w:rPr>
          <w:rFonts w:ascii="Arial" w:hAnsi="Arial" w:cs="Arial"/>
          <w:i/>
          <w:color w:val="4472C4" w:themeColor="accent5"/>
        </w:rPr>
        <w:t>.</w:t>
      </w:r>
      <w:r>
        <w:rPr>
          <w:rFonts w:ascii="Arial" w:hAnsi="Arial" w:cs="Arial"/>
          <w:i/>
          <w:color w:val="4472C4" w:themeColor="accent5"/>
        </w:rPr>
        <w:t xml:space="preserve">  </w:t>
      </w:r>
      <w:r w:rsidRPr="00484370">
        <w:rPr>
          <w:rFonts w:ascii="Arial" w:hAnsi="Arial" w:cs="Arial"/>
          <w:b/>
          <w:i/>
          <w:color w:val="4472C4" w:themeColor="accent5"/>
        </w:rPr>
        <w:t>Appointments are required for 5-11 year olds</w:t>
      </w:r>
      <w:r>
        <w:rPr>
          <w:rFonts w:ascii="Arial" w:hAnsi="Arial" w:cs="Arial"/>
          <w:b/>
          <w:i/>
          <w:color w:val="4472C4" w:themeColor="accent5"/>
        </w:rPr>
        <w:t>.</w:t>
      </w:r>
    </w:p>
    <w:p w14:paraId="31C4E933" w14:textId="77777777" w:rsidR="00484370" w:rsidRDefault="00484370" w:rsidP="00484370">
      <w:pPr>
        <w:jc w:val="center"/>
        <w:rPr>
          <w:rFonts w:ascii="Arial" w:eastAsia="Times New Roman" w:hAnsi="Arial" w:cs="Arial"/>
        </w:rPr>
      </w:pPr>
      <w:r w:rsidRPr="00A66849">
        <w:rPr>
          <w:rFonts w:ascii="Arial" w:eastAsia="Times New Roman" w:hAnsi="Arial" w:cs="Arial"/>
        </w:rPr>
        <w:t>Sign up for appointment</w:t>
      </w:r>
      <w:r>
        <w:rPr>
          <w:rFonts w:ascii="Arial" w:eastAsia="Times New Roman" w:hAnsi="Arial" w:cs="Arial"/>
        </w:rPr>
        <w:t xml:space="preserve">s </w:t>
      </w:r>
      <w:r w:rsidRPr="00A66849">
        <w:rPr>
          <w:rFonts w:ascii="Arial" w:eastAsia="Times New Roman" w:hAnsi="Arial" w:cs="Arial"/>
        </w:rPr>
        <w:t xml:space="preserve">at </w:t>
      </w:r>
      <w:hyperlink r:id="rId11" w:tgtFrame="_blank" w:history="1">
        <w:r w:rsidRPr="00D3334D">
          <w:rPr>
            <w:rStyle w:val="Hyperlink"/>
            <w:rFonts w:ascii="Arial" w:hAnsi="Arial" w:cs="Arial"/>
            <w:color w:val="4472C4" w:themeColor="accent5"/>
            <w:shd w:val="clear" w:color="auto" w:fill="FFFFFF"/>
          </w:rPr>
          <w:t>vase.vdh.virginia.gov</w:t>
        </w:r>
      </w:hyperlink>
      <w:r w:rsidRPr="00A66849">
        <w:rPr>
          <w:rFonts w:ascii="Arial" w:hAnsi="Arial" w:cs="Arial"/>
        </w:rPr>
        <w:t xml:space="preserve"> for </w:t>
      </w:r>
      <w:r>
        <w:rPr>
          <w:rFonts w:ascii="Arial" w:hAnsi="Arial" w:cs="Arial"/>
        </w:rPr>
        <w:t xml:space="preserve">either </w:t>
      </w:r>
      <w:r w:rsidRPr="00A66849">
        <w:rPr>
          <w:rFonts w:ascii="Arial" w:eastAsia="Times New Roman" w:hAnsi="Arial" w:cs="Arial"/>
        </w:rPr>
        <w:t>the CVC or the Manassas Mall vaccine clinic</w:t>
      </w:r>
    </w:p>
    <w:p w14:paraId="7EE5F106" w14:textId="232F5437" w:rsidR="00E729F9" w:rsidRPr="00A71BA7" w:rsidRDefault="00A71BA7" w:rsidP="00D413CC">
      <w:pPr>
        <w:pStyle w:val="ListParagraph"/>
        <w:jc w:val="center"/>
        <w:rPr>
          <w:rFonts w:ascii="Arial" w:hAnsi="Arial" w:cs="Arial"/>
          <w:b/>
          <w:color w:val="4472C4" w:themeColor="accent5"/>
          <w:szCs w:val="28"/>
          <w:u w:val="single"/>
        </w:rPr>
      </w:pPr>
      <w:r w:rsidRPr="00A71BA7">
        <w:rPr>
          <w:rFonts w:ascii="Arial" w:hAnsi="Arial" w:cs="Arial"/>
          <w:b/>
          <w:color w:val="4472C4" w:themeColor="accent5"/>
          <w:szCs w:val="28"/>
        </w:rPr>
        <w:br/>
      </w:r>
      <w:r w:rsidRPr="00A71BA7">
        <w:rPr>
          <w:rFonts w:ascii="Arial" w:hAnsi="Arial" w:cs="Arial"/>
          <w:b/>
          <w:color w:val="4472C4" w:themeColor="accent5"/>
          <w:szCs w:val="28"/>
          <w:u w:val="single"/>
        </w:rPr>
        <w:t>Community Vaccination Center (CVC)</w:t>
      </w:r>
      <w:r>
        <w:rPr>
          <w:rFonts w:ascii="Arial" w:hAnsi="Arial" w:cs="Arial"/>
          <w:b/>
          <w:color w:val="4472C4" w:themeColor="accent5"/>
          <w:szCs w:val="28"/>
          <w:u w:val="single"/>
        </w:rPr>
        <w:br/>
      </w:r>
    </w:p>
    <w:p w14:paraId="19945F97" w14:textId="77777777" w:rsidR="00E729F9" w:rsidRPr="00FA5BCE" w:rsidRDefault="00E729F9" w:rsidP="00E729F9">
      <w:pPr>
        <w:pStyle w:val="ListParagraph"/>
        <w:numPr>
          <w:ilvl w:val="0"/>
          <w:numId w:val="11"/>
        </w:numPr>
        <w:rPr>
          <w:rFonts w:ascii="Arial" w:eastAsia="Times New Roman" w:hAnsi="Arial" w:cs="Arial"/>
        </w:rPr>
      </w:pPr>
      <w:r w:rsidRPr="00FA5BCE">
        <w:rPr>
          <w:rFonts w:ascii="Arial" w:eastAsia="Times New Roman" w:hAnsi="Arial" w:cs="Arial"/>
        </w:rPr>
        <w:t>The Prince</w:t>
      </w:r>
      <w:r>
        <w:rPr>
          <w:rFonts w:ascii="Arial" w:eastAsia="Times New Roman" w:hAnsi="Arial" w:cs="Arial"/>
        </w:rPr>
        <w:t xml:space="preserve"> William CVC is located at the o</w:t>
      </w:r>
      <w:r w:rsidRPr="00FA5BCE">
        <w:rPr>
          <w:rFonts w:ascii="Arial" w:eastAsia="Times New Roman" w:hAnsi="Arial" w:cs="Arial"/>
        </w:rPr>
        <w:t xml:space="preserve">ld Gander Mt. building, which is located at </w:t>
      </w:r>
      <w:hyperlink r:id="rId12" w:history="1">
        <w:r w:rsidRPr="00D3334D">
          <w:rPr>
            <w:rStyle w:val="Hyperlink"/>
            <w:rFonts w:ascii="Arial" w:hAnsi="Arial" w:cs="Arial"/>
            <w:color w:val="4472C4" w:themeColor="accent5"/>
            <w:sz w:val="36"/>
            <w:szCs w:val="36"/>
            <w:shd w:val="clear" w:color="auto" w:fill="FFFFFF"/>
          </w:rPr>
          <w:t>​</w:t>
        </w:r>
        <w:r w:rsidRPr="00D3334D">
          <w:rPr>
            <w:rStyle w:val="gmaildefault"/>
            <w:rFonts w:ascii="Arial" w:hAnsi="Arial" w:cs="Arial"/>
            <w:color w:val="4472C4" w:themeColor="accent5"/>
            <w:sz w:val="36"/>
            <w:szCs w:val="36"/>
            <w:u w:val="single"/>
            <w:shd w:val="clear" w:color="auto" w:fill="FFFFFF"/>
          </w:rPr>
          <w:t>​</w:t>
        </w:r>
        <w:r w:rsidRPr="00D3334D">
          <w:rPr>
            <w:rStyle w:val="Hyperlink"/>
            <w:rFonts w:ascii="Arial" w:hAnsi="Arial" w:cs="Arial"/>
            <w:color w:val="4472C4" w:themeColor="accent5"/>
            <w:shd w:val="clear" w:color="auto" w:fill="FFFFFF"/>
          </w:rPr>
          <w:t>14011 Worth Avenue, Woodbridge, VA 22192</w:t>
        </w:r>
      </w:hyperlink>
      <w:r w:rsidRPr="00D3334D">
        <w:rPr>
          <w:rFonts w:ascii="Arial" w:eastAsia="Times New Roman" w:hAnsi="Arial" w:cs="Arial"/>
          <w:color w:val="4472C4" w:themeColor="accent5"/>
        </w:rPr>
        <w:t>.</w:t>
      </w:r>
      <w:r w:rsidRPr="00D3334D">
        <w:rPr>
          <w:color w:val="4472C4" w:themeColor="accent5"/>
        </w:rPr>
        <w:t xml:space="preserve"> </w:t>
      </w:r>
    </w:p>
    <w:p w14:paraId="6C23D83A" w14:textId="6ED9FE6A" w:rsidR="00E729F9" w:rsidRPr="00411A0E" w:rsidRDefault="00E729F9" w:rsidP="00CE7114">
      <w:pPr>
        <w:pStyle w:val="ListParagraph"/>
        <w:numPr>
          <w:ilvl w:val="0"/>
          <w:numId w:val="11"/>
        </w:numPr>
        <w:rPr>
          <w:rFonts w:ascii="Arial" w:eastAsia="Times New Roman" w:hAnsi="Arial" w:cs="Arial"/>
          <w:b/>
          <w:bCs/>
        </w:rPr>
      </w:pPr>
      <w:r w:rsidRPr="00411A0E">
        <w:rPr>
          <w:rFonts w:ascii="Arial" w:eastAsia="Times New Roman" w:hAnsi="Arial" w:cs="Arial"/>
          <w:b/>
          <w:bCs/>
        </w:rPr>
        <w:t>The CVC will offer vaccines for ages 5-11</w:t>
      </w:r>
      <w:r w:rsidR="00484370">
        <w:rPr>
          <w:rFonts w:ascii="Arial" w:eastAsia="Times New Roman" w:hAnsi="Arial" w:cs="Arial"/>
          <w:b/>
          <w:bCs/>
        </w:rPr>
        <w:t>,</w:t>
      </w:r>
      <w:r w:rsidRPr="00411A0E">
        <w:rPr>
          <w:rFonts w:ascii="Arial" w:eastAsia="Times New Roman" w:hAnsi="Arial" w:cs="Arial"/>
          <w:b/>
          <w:bCs/>
        </w:rPr>
        <w:t xml:space="preserve"> </w:t>
      </w:r>
      <w:r w:rsidR="00484370">
        <w:rPr>
          <w:rFonts w:ascii="Arial" w:eastAsia="Times New Roman" w:hAnsi="Arial" w:cs="Arial"/>
          <w:b/>
          <w:bCs/>
        </w:rPr>
        <w:t>b</w:t>
      </w:r>
      <w:r w:rsidR="004776FC" w:rsidRPr="00411A0E">
        <w:rPr>
          <w:rFonts w:ascii="Arial" w:eastAsia="Times New Roman" w:hAnsi="Arial" w:cs="Arial"/>
          <w:b/>
          <w:bCs/>
        </w:rPr>
        <w:t>y appointment only</w:t>
      </w:r>
      <w:r w:rsidR="00532E09" w:rsidRPr="00411A0E">
        <w:rPr>
          <w:rFonts w:ascii="Arial" w:eastAsia="Times New Roman" w:hAnsi="Arial" w:cs="Arial"/>
          <w:b/>
          <w:bCs/>
        </w:rPr>
        <w:t xml:space="preserve"> at this time</w:t>
      </w:r>
      <w:r w:rsidRPr="00411A0E">
        <w:rPr>
          <w:rFonts w:ascii="Arial" w:eastAsia="Times New Roman" w:hAnsi="Arial" w:cs="Arial"/>
          <w:b/>
          <w:bCs/>
        </w:rPr>
        <w:t>.</w:t>
      </w:r>
    </w:p>
    <w:p w14:paraId="362B2800" w14:textId="5DB099AD" w:rsidR="00E729F9" w:rsidRPr="00532E09" w:rsidRDefault="00E729F9" w:rsidP="00E729F9">
      <w:pPr>
        <w:pStyle w:val="ListParagraph"/>
        <w:numPr>
          <w:ilvl w:val="0"/>
          <w:numId w:val="11"/>
        </w:numPr>
        <w:rPr>
          <w:rFonts w:ascii="Arial" w:eastAsia="Times New Roman" w:hAnsi="Arial" w:cs="Arial"/>
          <w:b/>
          <w:bCs/>
        </w:rPr>
      </w:pPr>
      <w:r w:rsidRPr="00837004">
        <w:rPr>
          <w:rFonts w:ascii="Arial" w:eastAsia="Times New Roman" w:hAnsi="Arial" w:cs="Arial"/>
          <w:b/>
          <w:bCs/>
        </w:rPr>
        <w:t xml:space="preserve">The CVC will change vaccination days </w:t>
      </w:r>
      <w:r>
        <w:rPr>
          <w:rFonts w:ascii="Arial" w:eastAsia="Times New Roman" w:hAnsi="Arial" w:cs="Arial"/>
          <w:b/>
          <w:bCs/>
        </w:rPr>
        <w:t>to Tuesday th</w:t>
      </w:r>
      <w:r w:rsidR="00AE15AF">
        <w:rPr>
          <w:rFonts w:ascii="Arial" w:eastAsia="Times New Roman" w:hAnsi="Arial" w:cs="Arial"/>
          <w:b/>
          <w:bCs/>
        </w:rPr>
        <w:t>rough</w:t>
      </w:r>
      <w:r>
        <w:rPr>
          <w:rFonts w:ascii="Arial" w:eastAsia="Times New Roman" w:hAnsi="Arial" w:cs="Arial"/>
          <w:b/>
          <w:bCs/>
        </w:rPr>
        <w:t xml:space="preserve"> Sunday s</w:t>
      </w:r>
      <w:r w:rsidRPr="00837004">
        <w:rPr>
          <w:rFonts w:ascii="Arial" w:eastAsia="Times New Roman" w:hAnsi="Arial" w:cs="Arial"/>
          <w:b/>
          <w:bCs/>
        </w:rPr>
        <w:t>tarting this weekend</w:t>
      </w:r>
      <w:r>
        <w:rPr>
          <w:rFonts w:ascii="Arial" w:eastAsia="Times New Roman" w:hAnsi="Arial" w:cs="Arial"/>
          <w:b/>
          <w:bCs/>
        </w:rPr>
        <w:t>,</w:t>
      </w:r>
      <w:r w:rsidRPr="00837004">
        <w:rPr>
          <w:rFonts w:ascii="Arial" w:eastAsia="Times New Roman" w:hAnsi="Arial" w:cs="Arial"/>
          <w:b/>
          <w:bCs/>
        </w:rPr>
        <w:t xml:space="preserve"> November</w:t>
      </w:r>
      <w:r>
        <w:rPr>
          <w:rFonts w:ascii="Arial" w:eastAsia="Times New Roman" w:hAnsi="Arial" w:cs="Arial"/>
          <w:b/>
          <w:bCs/>
        </w:rPr>
        <w:t xml:space="preserve"> 7</w:t>
      </w:r>
      <w:r w:rsidRPr="00837004">
        <w:rPr>
          <w:rFonts w:ascii="Arial" w:eastAsia="Times New Roman" w:hAnsi="Arial" w:cs="Arial"/>
          <w:b/>
          <w:bCs/>
        </w:rPr>
        <w:t xml:space="preserve">, 2021. The hours </w:t>
      </w:r>
      <w:r w:rsidR="00AE15AF">
        <w:rPr>
          <w:rFonts w:ascii="Arial" w:eastAsia="Times New Roman" w:hAnsi="Arial" w:cs="Arial"/>
          <w:b/>
          <w:bCs/>
        </w:rPr>
        <w:t>are</w:t>
      </w:r>
      <w:r w:rsidRPr="00837004">
        <w:rPr>
          <w:rFonts w:ascii="Arial" w:eastAsia="Times New Roman" w:hAnsi="Arial" w:cs="Arial"/>
          <w:b/>
          <w:bCs/>
        </w:rPr>
        <w:t xml:space="preserve"> from 10 a</w:t>
      </w:r>
      <w:r w:rsidR="00AE15AF">
        <w:rPr>
          <w:rFonts w:ascii="Arial" w:eastAsia="Times New Roman" w:hAnsi="Arial" w:cs="Arial"/>
          <w:b/>
          <w:bCs/>
        </w:rPr>
        <w:t>.</w:t>
      </w:r>
      <w:r w:rsidRPr="00837004">
        <w:rPr>
          <w:rFonts w:ascii="Arial" w:eastAsia="Times New Roman" w:hAnsi="Arial" w:cs="Arial"/>
          <w:b/>
          <w:bCs/>
        </w:rPr>
        <w:t>m</w:t>
      </w:r>
      <w:r w:rsidR="00AE15AF">
        <w:rPr>
          <w:rFonts w:ascii="Arial" w:eastAsia="Times New Roman" w:hAnsi="Arial" w:cs="Arial"/>
          <w:b/>
          <w:bCs/>
        </w:rPr>
        <w:t>.</w:t>
      </w:r>
      <w:r w:rsidRPr="00837004">
        <w:rPr>
          <w:rFonts w:ascii="Arial" w:eastAsia="Times New Roman" w:hAnsi="Arial" w:cs="Arial"/>
          <w:b/>
          <w:bCs/>
        </w:rPr>
        <w:t xml:space="preserve"> to 7:30 p</w:t>
      </w:r>
      <w:r w:rsidR="00AE15AF">
        <w:rPr>
          <w:rFonts w:ascii="Arial" w:eastAsia="Times New Roman" w:hAnsi="Arial" w:cs="Arial"/>
          <w:b/>
          <w:bCs/>
        </w:rPr>
        <w:t>.</w:t>
      </w:r>
      <w:r w:rsidRPr="00837004">
        <w:rPr>
          <w:rFonts w:ascii="Arial" w:eastAsia="Times New Roman" w:hAnsi="Arial" w:cs="Arial"/>
          <w:b/>
          <w:bCs/>
        </w:rPr>
        <w:t>m.</w:t>
      </w:r>
      <w:r w:rsidRPr="00837004">
        <w:rPr>
          <w:rFonts w:ascii="Arial" w:eastAsia="Times New Roman" w:hAnsi="Arial" w:cs="Arial"/>
          <w:b/>
          <w:bCs/>
          <w:color w:val="FF0000"/>
        </w:rPr>
        <w:t xml:space="preserve"> </w:t>
      </w:r>
    </w:p>
    <w:p w14:paraId="30AA5674" w14:textId="31340F66" w:rsidR="00E729F9" w:rsidRPr="00EE77AB" w:rsidRDefault="00E729F9" w:rsidP="00E729F9">
      <w:pPr>
        <w:pStyle w:val="ListParagraph"/>
        <w:numPr>
          <w:ilvl w:val="0"/>
          <w:numId w:val="11"/>
        </w:numPr>
        <w:rPr>
          <w:rFonts w:ascii="Arial" w:eastAsia="Times New Roman" w:hAnsi="Arial" w:cs="Arial"/>
          <w:b/>
          <w:bCs/>
        </w:rPr>
      </w:pPr>
      <w:r w:rsidRPr="00EE77AB">
        <w:rPr>
          <w:rFonts w:ascii="Arial" w:eastAsia="Times New Roman" w:hAnsi="Arial" w:cs="Arial"/>
          <w:b/>
          <w:bCs/>
          <w:color w:val="C00000"/>
        </w:rPr>
        <w:t xml:space="preserve">The CVC </w:t>
      </w:r>
      <w:r w:rsidR="00AE15AF">
        <w:rPr>
          <w:rFonts w:ascii="Arial" w:eastAsia="Times New Roman" w:hAnsi="Arial" w:cs="Arial"/>
          <w:b/>
          <w:bCs/>
          <w:color w:val="C00000"/>
        </w:rPr>
        <w:t>is no longer</w:t>
      </w:r>
      <w:r w:rsidRPr="00EE77AB">
        <w:rPr>
          <w:rFonts w:ascii="Arial" w:eastAsia="Times New Roman" w:hAnsi="Arial" w:cs="Arial"/>
          <w:b/>
          <w:bCs/>
          <w:color w:val="C00000"/>
        </w:rPr>
        <w:t xml:space="preserve"> open on Mondays starting November 8</w:t>
      </w:r>
      <w:r w:rsidRPr="00EE77AB">
        <w:rPr>
          <w:rFonts w:ascii="Arial" w:eastAsia="Times New Roman" w:hAnsi="Arial" w:cs="Arial"/>
          <w:b/>
          <w:bCs/>
        </w:rPr>
        <w:t>.</w:t>
      </w:r>
    </w:p>
    <w:p w14:paraId="4244F847" w14:textId="77777777" w:rsidR="00E729F9" w:rsidRPr="00E729F9" w:rsidRDefault="00E729F9" w:rsidP="00E729F9">
      <w:pPr>
        <w:rPr>
          <w:rFonts w:ascii="Arial" w:eastAsia="Times New Roman" w:hAnsi="Arial" w:cs="Arial"/>
          <w:b/>
          <w:bCs/>
        </w:rPr>
      </w:pPr>
      <w:bookmarkStart w:id="0" w:name="_Hlk86959748"/>
    </w:p>
    <w:bookmarkEnd w:id="0"/>
    <w:p w14:paraId="10C71781" w14:textId="38D5F5D6" w:rsidR="00E729F9" w:rsidRPr="00A71BA7" w:rsidRDefault="007D5D3A" w:rsidP="00A71BA7">
      <w:pPr>
        <w:pStyle w:val="ListParagraph"/>
        <w:jc w:val="center"/>
        <w:rPr>
          <w:rFonts w:ascii="Arial" w:hAnsi="Arial" w:cs="Arial"/>
          <w:b/>
          <w:color w:val="4472C4" w:themeColor="accent5"/>
          <w:szCs w:val="28"/>
          <w:u w:val="single"/>
        </w:rPr>
      </w:pPr>
      <w:r w:rsidRPr="00A71BA7">
        <w:rPr>
          <w:rFonts w:ascii="Arial" w:hAnsi="Arial" w:cs="Arial"/>
          <w:b/>
          <w:color w:val="4472C4" w:themeColor="accent5"/>
          <w:szCs w:val="28"/>
          <w:u w:val="single"/>
        </w:rPr>
        <w:t xml:space="preserve">Manassas </w:t>
      </w:r>
      <w:r w:rsidR="004727D6" w:rsidRPr="00A71BA7">
        <w:rPr>
          <w:rFonts w:ascii="Arial" w:hAnsi="Arial" w:cs="Arial"/>
          <w:b/>
          <w:color w:val="4472C4" w:themeColor="accent5"/>
          <w:szCs w:val="28"/>
          <w:u w:val="single"/>
        </w:rPr>
        <w:t xml:space="preserve">Mall </w:t>
      </w:r>
      <w:r w:rsidR="00851D07" w:rsidRPr="00A71BA7">
        <w:rPr>
          <w:rFonts w:ascii="Arial" w:hAnsi="Arial" w:cs="Arial"/>
          <w:b/>
          <w:color w:val="4472C4" w:themeColor="accent5"/>
          <w:szCs w:val="28"/>
          <w:u w:val="single"/>
        </w:rPr>
        <w:t>Clinic</w:t>
      </w:r>
      <w:r w:rsidR="00A71BA7">
        <w:rPr>
          <w:rFonts w:ascii="Arial" w:hAnsi="Arial" w:cs="Arial"/>
          <w:b/>
          <w:color w:val="4472C4" w:themeColor="accent5"/>
          <w:szCs w:val="28"/>
          <w:u w:val="single"/>
        </w:rPr>
        <w:br/>
      </w:r>
    </w:p>
    <w:p w14:paraId="2AE6CC6D" w14:textId="77777777" w:rsidR="00E729F9" w:rsidRPr="00C66B6D" w:rsidRDefault="00E729F9" w:rsidP="00E729F9">
      <w:pPr>
        <w:pStyle w:val="ListParagraph"/>
        <w:numPr>
          <w:ilvl w:val="0"/>
          <w:numId w:val="11"/>
        </w:numPr>
        <w:rPr>
          <w:rFonts w:ascii="Arial" w:eastAsia="Times New Roman" w:hAnsi="Arial" w:cs="Arial"/>
        </w:rPr>
      </w:pPr>
      <w:r w:rsidRPr="00C66B6D">
        <w:rPr>
          <w:rFonts w:ascii="Arial" w:eastAsia="Times New Roman" w:hAnsi="Arial" w:cs="Arial"/>
        </w:rPr>
        <w:t xml:space="preserve">PWHD Manassas Mall COVID-19 vaccine clinic is located </w:t>
      </w:r>
      <w:hyperlink r:id="rId13" w:tgtFrame="_blank" w:history="1">
        <w:r w:rsidRPr="00566F71">
          <w:rPr>
            <w:rStyle w:val="Hyperlink"/>
            <w:rFonts w:ascii="Arial" w:hAnsi="Arial" w:cs="Arial"/>
            <w:color w:val="4472C4" w:themeColor="accent5"/>
          </w:rPr>
          <w:t>8300 Sudley Rd, Manassas, VA 20109</w:t>
        </w:r>
      </w:hyperlink>
    </w:p>
    <w:p w14:paraId="733D387A" w14:textId="3EC85EB8" w:rsidR="00E729F9" w:rsidRPr="00BB2994" w:rsidRDefault="00E729F9" w:rsidP="00E729F9">
      <w:pPr>
        <w:pStyle w:val="ListParagraph"/>
        <w:numPr>
          <w:ilvl w:val="0"/>
          <w:numId w:val="11"/>
        </w:numPr>
        <w:rPr>
          <w:rFonts w:ascii="Arial" w:eastAsia="Times New Roman" w:hAnsi="Arial" w:cs="Arial"/>
          <w:b/>
          <w:bCs/>
        </w:rPr>
      </w:pPr>
      <w:r w:rsidRPr="00BB2994">
        <w:rPr>
          <w:rFonts w:ascii="Arial" w:hAnsi="Arial" w:cs="Arial"/>
          <w:b/>
          <w:bCs/>
          <w:shd w:val="clear" w:color="auto" w:fill="FFFFFF"/>
        </w:rPr>
        <w:t>At Manassas Mall, vaccines for</w:t>
      </w:r>
      <w:r w:rsidR="00BF5A8E">
        <w:rPr>
          <w:rFonts w:ascii="Arial" w:hAnsi="Arial" w:cs="Arial"/>
          <w:b/>
          <w:bCs/>
          <w:shd w:val="clear" w:color="auto" w:fill="FFFFFF"/>
        </w:rPr>
        <w:t xml:space="preserve"> 5-11 year olds</w:t>
      </w:r>
      <w:r w:rsidRPr="00BB2994">
        <w:rPr>
          <w:rFonts w:ascii="Arial" w:hAnsi="Arial" w:cs="Arial"/>
          <w:b/>
          <w:bCs/>
          <w:shd w:val="clear" w:color="auto" w:fill="FFFFFF"/>
        </w:rPr>
        <w:t xml:space="preserve"> will be offered Mondays, Tuesdays, Wednesdays,</w:t>
      </w:r>
      <w:r w:rsidR="00996921">
        <w:rPr>
          <w:rFonts w:ascii="Arial" w:hAnsi="Arial" w:cs="Arial"/>
          <w:b/>
          <w:bCs/>
          <w:shd w:val="clear" w:color="auto" w:fill="FFFFFF"/>
        </w:rPr>
        <w:t xml:space="preserve"> </w:t>
      </w:r>
      <w:r w:rsidRPr="00BB2994">
        <w:rPr>
          <w:rFonts w:ascii="Arial" w:hAnsi="Arial" w:cs="Arial"/>
          <w:b/>
          <w:bCs/>
          <w:shd w:val="clear" w:color="auto" w:fill="FFFFFF"/>
        </w:rPr>
        <w:t>Thursdays, and Saturdays</w:t>
      </w:r>
      <w:r w:rsidR="003D7108">
        <w:rPr>
          <w:rFonts w:ascii="Arial" w:hAnsi="Arial" w:cs="Arial"/>
          <w:b/>
          <w:bCs/>
          <w:shd w:val="clear" w:color="auto" w:fill="FFFFFF"/>
        </w:rPr>
        <w:t>,</w:t>
      </w:r>
      <w:r w:rsidR="00411A0E">
        <w:rPr>
          <w:rFonts w:ascii="Arial" w:hAnsi="Arial" w:cs="Arial"/>
          <w:b/>
          <w:bCs/>
          <w:shd w:val="clear" w:color="auto" w:fill="FFFFFF"/>
        </w:rPr>
        <w:t xml:space="preserve"> </w:t>
      </w:r>
      <w:r w:rsidR="003D7108">
        <w:rPr>
          <w:rFonts w:ascii="Arial" w:hAnsi="Arial" w:cs="Arial"/>
          <w:b/>
          <w:bCs/>
          <w:shd w:val="clear" w:color="auto" w:fill="FFFFFF"/>
        </w:rPr>
        <w:t>b</w:t>
      </w:r>
      <w:r w:rsidR="00411A0E">
        <w:rPr>
          <w:rFonts w:ascii="Arial" w:hAnsi="Arial" w:cs="Arial"/>
          <w:b/>
          <w:bCs/>
          <w:shd w:val="clear" w:color="auto" w:fill="FFFFFF"/>
        </w:rPr>
        <w:t>y appointment only.</w:t>
      </w:r>
    </w:p>
    <w:p w14:paraId="51ADF8AC" w14:textId="77777777" w:rsidR="0058674C" w:rsidRDefault="0058674C" w:rsidP="002A70F9">
      <w:pPr>
        <w:rPr>
          <w:rFonts w:ascii="Arial" w:hAnsi="Arial" w:cs="Arial"/>
          <w:b/>
          <w:bCs/>
        </w:rPr>
      </w:pPr>
    </w:p>
    <w:p w14:paraId="7E647D2C" w14:textId="07D6ACC0" w:rsidR="005E45DD" w:rsidRPr="002A70F9" w:rsidRDefault="002B355D" w:rsidP="00A71BA7">
      <w:pPr>
        <w:ind w:firstLine="720"/>
        <w:rPr>
          <w:rFonts w:ascii="Arial" w:hAnsi="Arial" w:cs="Arial"/>
          <w:b/>
          <w:bCs/>
          <w:color w:val="C00000"/>
        </w:rPr>
      </w:pPr>
      <w:r w:rsidRPr="00500101">
        <w:rPr>
          <w:rFonts w:ascii="Arial" w:hAnsi="Arial" w:cs="Arial"/>
          <w:b/>
          <w:bCs/>
          <w:color w:val="C00000"/>
        </w:rPr>
        <w:t>Mall</w:t>
      </w:r>
      <w:r w:rsidR="002B5BBB" w:rsidRPr="00500101">
        <w:rPr>
          <w:rFonts w:ascii="Arial" w:hAnsi="Arial" w:cs="Arial"/>
          <w:b/>
          <w:bCs/>
          <w:color w:val="C00000"/>
        </w:rPr>
        <w:t xml:space="preserve"> Clinic</w:t>
      </w:r>
      <w:r w:rsidRPr="00500101">
        <w:rPr>
          <w:rFonts w:ascii="Arial" w:hAnsi="Arial" w:cs="Arial"/>
          <w:b/>
          <w:bCs/>
          <w:color w:val="C00000"/>
        </w:rPr>
        <w:t xml:space="preserve"> Hours</w:t>
      </w:r>
      <w:r w:rsidR="000A1105" w:rsidRPr="00500101">
        <w:rPr>
          <w:rFonts w:ascii="Arial" w:hAnsi="Arial" w:cs="Arial"/>
          <w:b/>
          <w:bCs/>
          <w:color w:val="C00000"/>
        </w:rPr>
        <w:t>:</w:t>
      </w:r>
    </w:p>
    <w:p w14:paraId="25DD3AE8" w14:textId="33299080" w:rsidR="00956FE7" w:rsidRPr="00096661" w:rsidRDefault="00956FE7" w:rsidP="009F519F">
      <w:pPr>
        <w:rPr>
          <w:rFonts w:ascii="Arial" w:hAnsi="Arial" w:cs="Arial"/>
          <w:b/>
          <w:bCs/>
        </w:rPr>
      </w:pPr>
    </w:p>
    <w:p w14:paraId="5C995D82" w14:textId="29BCBBC8" w:rsidR="00956FE7" w:rsidRPr="008A281D" w:rsidRDefault="00956FE7" w:rsidP="00096661">
      <w:pPr>
        <w:pStyle w:val="ListParagraph"/>
        <w:numPr>
          <w:ilvl w:val="0"/>
          <w:numId w:val="7"/>
        </w:numPr>
        <w:rPr>
          <w:rFonts w:ascii="Arial" w:hAnsi="Arial" w:cs="Arial"/>
          <w:b/>
          <w:bCs/>
        </w:rPr>
      </w:pPr>
      <w:bookmarkStart w:id="1" w:name="_Hlk85799529"/>
      <w:r w:rsidRPr="008A281D">
        <w:rPr>
          <w:rFonts w:ascii="Arial" w:hAnsi="Arial" w:cs="Arial"/>
          <w:b/>
          <w:bCs/>
        </w:rPr>
        <w:t xml:space="preserve">Mondays: </w:t>
      </w:r>
      <w:bookmarkStart w:id="2" w:name="_Hlk85185290"/>
      <w:r w:rsidRPr="008A281D">
        <w:rPr>
          <w:rFonts w:ascii="Arial" w:hAnsi="Arial" w:cs="Arial"/>
          <w:b/>
          <w:bCs/>
        </w:rPr>
        <w:t>12 p</w:t>
      </w:r>
      <w:r w:rsidR="00585F15">
        <w:rPr>
          <w:rFonts w:ascii="Arial" w:hAnsi="Arial" w:cs="Arial"/>
          <w:b/>
          <w:bCs/>
        </w:rPr>
        <w:t>.</w:t>
      </w:r>
      <w:r w:rsidRPr="008A281D">
        <w:rPr>
          <w:rFonts w:ascii="Arial" w:hAnsi="Arial" w:cs="Arial"/>
          <w:b/>
          <w:bCs/>
        </w:rPr>
        <w:t>m</w:t>
      </w:r>
      <w:r w:rsidR="00585F15">
        <w:rPr>
          <w:rFonts w:ascii="Arial" w:hAnsi="Arial" w:cs="Arial"/>
          <w:b/>
          <w:bCs/>
        </w:rPr>
        <w:t>.</w:t>
      </w:r>
      <w:r w:rsidRPr="008A281D">
        <w:rPr>
          <w:rFonts w:ascii="Arial" w:hAnsi="Arial" w:cs="Arial"/>
          <w:b/>
          <w:bCs/>
        </w:rPr>
        <w:t xml:space="preserve"> to 4 p</w:t>
      </w:r>
      <w:r w:rsidR="00585F15">
        <w:rPr>
          <w:rFonts w:ascii="Arial" w:hAnsi="Arial" w:cs="Arial"/>
          <w:b/>
          <w:bCs/>
        </w:rPr>
        <w:t>.</w:t>
      </w:r>
      <w:r w:rsidRPr="008A281D">
        <w:rPr>
          <w:rFonts w:ascii="Arial" w:hAnsi="Arial" w:cs="Arial"/>
          <w:b/>
          <w:bCs/>
        </w:rPr>
        <w:t>m</w:t>
      </w:r>
      <w:r w:rsidR="00585F15">
        <w:rPr>
          <w:rFonts w:ascii="Arial" w:hAnsi="Arial" w:cs="Arial"/>
          <w:b/>
          <w:bCs/>
        </w:rPr>
        <w:t>.</w:t>
      </w:r>
      <w:r w:rsidRPr="008A281D">
        <w:rPr>
          <w:rFonts w:ascii="Arial" w:hAnsi="Arial" w:cs="Arial"/>
          <w:b/>
          <w:bCs/>
        </w:rPr>
        <w:t xml:space="preserve"> </w:t>
      </w:r>
      <w:r w:rsidRPr="008A281D">
        <w:rPr>
          <w:rFonts w:ascii="Arial" w:hAnsi="Arial" w:cs="Arial"/>
        </w:rPr>
        <w:t>(walk-ins accepted</w:t>
      </w:r>
      <w:r w:rsidR="00484370">
        <w:rPr>
          <w:rFonts w:ascii="Arial" w:hAnsi="Arial" w:cs="Arial"/>
        </w:rPr>
        <w:t xml:space="preserve"> for 12 years and older</w:t>
      </w:r>
      <w:r w:rsidRPr="008A281D">
        <w:rPr>
          <w:rFonts w:ascii="Arial" w:hAnsi="Arial" w:cs="Arial"/>
        </w:rPr>
        <w:t>, vaccines offered: Pfizer, and Moderna)</w:t>
      </w:r>
      <w:r w:rsidR="00506A0C" w:rsidRPr="008A281D">
        <w:rPr>
          <w:rFonts w:ascii="Arial" w:hAnsi="Arial" w:cs="Arial"/>
        </w:rPr>
        <w:t>.</w:t>
      </w:r>
      <w:r w:rsidR="00E729F9">
        <w:rPr>
          <w:rFonts w:ascii="Arial" w:hAnsi="Arial" w:cs="Arial"/>
        </w:rPr>
        <w:t xml:space="preserve"> </w:t>
      </w:r>
      <w:bookmarkStart w:id="3" w:name="_Hlk86959824"/>
      <w:r w:rsidR="00F01DB5" w:rsidRPr="00810E75">
        <w:rPr>
          <w:rFonts w:ascii="Arial" w:hAnsi="Arial" w:cs="Arial"/>
          <w:b/>
          <w:bCs/>
        </w:rPr>
        <w:t>By appointment</w:t>
      </w:r>
      <w:r w:rsidR="00810E75" w:rsidRPr="00810E75">
        <w:rPr>
          <w:rFonts w:ascii="Arial" w:hAnsi="Arial" w:cs="Arial"/>
          <w:b/>
          <w:bCs/>
        </w:rPr>
        <w:t xml:space="preserve"> only</w:t>
      </w:r>
      <w:r w:rsidR="003D7108">
        <w:rPr>
          <w:rFonts w:ascii="Arial" w:hAnsi="Arial" w:cs="Arial"/>
          <w:b/>
          <w:bCs/>
        </w:rPr>
        <w:t>,</w:t>
      </w:r>
      <w:r w:rsidR="00810E75">
        <w:rPr>
          <w:rFonts w:ascii="Arial" w:hAnsi="Arial" w:cs="Arial"/>
        </w:rPr>
        <w:t xml:space="preserve"> </w:t>
      </w:r>
      <w:r w:rsidR="00EE77AB" w:rsidRPr="00EE77AB">
        <w:rPr>
          <w:rFonts w:ascii="Arial" w:hAnsi="Arial" w:cs="Arial"/>
          <w:b/>
          <w:bCs/>
        </w:rPr>
        <w:t xml:space="preserve">Pfizer </w:t>
      </w:r>
      <w:r w:rsidR="00E729F9" w:rsidRPr="00EE77AB">
        <w:rPr>
          <w:rFonts w:ascii="Arial" w:hAnsi="Arial" w:cs="Arial"/>
          <w:b/>
          <w:bCs/>
        </w:rPr>
        <w:t>5-11 year old vaccinations.</w:t>
      </w:r>
      <w:bookmarkEnd w:id="3"/>
      <w:r w:rsidR="00506A0C" w:rsidRPr="008A281D">
        <w:rPr>
          <w:rFonts w:ascii="Arial" w:hAnsi="Arial" w:cs="Arial"/>
        </w:rPr>
        <w:t xml:space="preserve"> </w:t>
      </w:r>
      <w:bookmarkStart w:id="4" w:name="_Hlk85443232"/>
      <w:r w:rsidR="00506A0C" w:rsidRPr="006E607A">
        <w:rPr>
          <w:rFonts w:ascii="Arial" w:hAnsi="Arial" w:cs="Arial"/>
          <w:b/>
          <w:bCs/>
          <w:color w:val="C00000"/>
        </w:rPr>
        <w:t>The Flu vaccine will be offered while supplies last.</w:t>
      </w:r>
    </w:p>
    <w:bookmarkEnd w:id="1"/>
    <w:bookmarkEnd w:id="2"/>
    <w:p w14:paraId="35881808" w14:textId="77777777" w:rsidR="003C1A26" w:rsidRPr="008A281D" w:rsidRDefault="003C1A26" w:rsidP="004727D6">
      <w:pPr>
        <w:rPr>
          <w:rFonts w:ascii="Arial" w:hAnsi="Arial" w:cs="Arial"/>
          <w:b/>
          <w:bCs/>
        </w:rPr>
      </w:pPr>
    </w:p>
    <w:bookmarkEnd w:id="4"/>
    <w:p w14:paraId="04DE5CD9" w14:textId="769F7204" w:rsidR="00C95BED" w:rsidRPr="00EE77AB" w:rsidRDefault="0017570D" w:rsidP="00472B55">
      <w:pPr>
        <w:pStyle w:val="ListParagraph"/>
        <w:numPr>
          <w:ilvl w:val="0"/>
          <w:numId w:val="2"/>
        </w:numPr>
        <w:rPr>
          <w:rFonts w:ascii="Arial" w:hAnsi="Arial" w:cs="Arial"/>
          <w:b/>
          <w:bCs/>
        </w:rPr>
      </w:pPr>
      <w:r w:rsidRPr="008F5492">
        <w:rPr>
          <w:rFonts w:ascii="Arial" w:hAnsi="Arial" w:cs="Arial"/>
          <w:b/>
          <w:bCs/>
        </w:rPr>
        <w:t>Tuesday</w:t>
      </w:r>
      <w:r w:rsidR="00D347E9" w:rsidRPr="008F5492">
        <w:rPr>
          <w:rFonts w:ascii="Arial" w:hAnsi="Arial" w:cs="Arial"/>
          <w:b/>
          <w:bCs/>
        </w:rPr>
        <w:t>s</w:t>
      </w:r>
      <w:r w:rsidR="00C95BED" w:rsidRPr="008F5492">
        <w:rPr>
          <w:rFonts w:ascii="Arial" w:hAnsi="Arial" w:cs="Arial"/>
          <w:b/>
          <w:bCs/>
        </w:rPr>
        <w:t xml:space="preserve">: </w:t>
      </w:r>
      <w:bookmarkStart w:id="5" w:name="_Hlk83977261"/>
      <w:bookmarkStart w:id="6" w:name="_Hlk83977362"/>
      <w:r w:rsidR="00C95BED" w:rsidRPr="008F5492">
        <w:rPr>
          <w:rFonts w:ascii="Arial" w:hAnsi="Arial" w:cs="Arial"/>
          <w:b/>
          <w:bCs/>
        </w:rPr>
        <w:t>11 a</w:t>
      </w:r>
      <w:r w:rsidR="00585F15">
        <w:rPr>
          <w:rFonts w:ascii="Arial" w:hAnsi="Arial" w:cs="Arial"/>
          <w:b/>
          <w:bCs/>
        </w:rPr>
        <w:t>.</w:t>
      </w:r>
      <w:r w:rsidR="00C95BED" w:rsidRPr="008F5492">
        <w:rPr>
          <w:rFonts w:ascii="Arial" w:hAnsi="Arial" w:cs="Arial"/>
          <w:b/>
          <w:bCs/>
        </w:rPr>
        <w:t>m</w:t>
      </w:r>
      <w:r w:rsidR="00585F15">
        <w:rPr>
          <w:rFonts w:ascii="Arial" w:hAnsi="Arial" w:cs="Arial"/>
          <w:b/>
          <w:bCs/>
        </w:rPr>
        <w:t>.</w:t>
      </w:r>
      <w:r w:rsidR="00C95BED" w:rsidRPr="008F5492">
        <w:rPr>
          <w:rFonts w:ascii="Arial" w:hAnsi="Arial" w:cs="Arial"/>
          <w:b/>
          <w:bCs/>
        </w:rPr>
        <w:t xml:space="preserve"> to 6 </w:t>
      </w:r>
      <w:r w:rsidR="002473C2" w:rsidRPr="008F5492">
        <w:rPr>
          <w:rFonts w:ascii="Arial" w:hAnsi="Arial" w:cs="Arial"/>
          <w:b/>
          <w:bCs/>
        </w:rPr>
        <w:t>p</w:t>
      </w:r>
      <w:r w:rsidR="00585F15">
        <w:rPr>
          <w:rFonts w:ascii="Arial" w:hAnsi="Arial" w:cs="Arial"/>
          <w:b/>
          <w:bCs/>
        </w:rPr>
        <w:t>.</w:t>
      </w:r>
      <w:r w:rsidR="002473C2" w:rsidRPr="008F5492">
        <w:rPr>
          <w:rFonts w:ascii="Arial" w:hAnsi="Arial" w:cs="Arial"/>
          <w:b/>
          <w:bCs/>
        </w:rPr>
        <w:t>m</w:t>
      </w:r>
      <w:r w:rsidR="00585F15">
        <w:rPr>
          <w:rFonts w:ascii="Arial" w:hAnsi="Arial" w:cs="Arial"/>
          <w:b/>
          <w:bCs/>
        </w:rPr>
        <w:t>.</w:t>
      </w:r>
      <w:r w:rsidR="00780203" w:rsidRPr="008F5492">
        <w:rPr>
          <w:rFonts w:ascii="Arial" w:hAnsi="Arial" w:cs="Arial"/>
        </w:rPr>
        <w:t xml:space="preserve"> (clinic closed 2:30 p</w:t>
      </w:r>
      <w:r w:rsidR="00585F15">
        <w:rPr>
          <w:rFonts w:ascii="Arial" w:hAnsi="Arial" w:cs="Arial"/>
        </w:rPr>
        <w:t>.</w:t>
      </w:r>
      <w:r w:rsidR="00780203" w:rsidRPr="008F5492">
        <w:rPr>
          <w:rFonts w:ascii="Arial" w:hAnsi="Arial" w:cs="Arial"/>
        </w:rPr>
        <w:t>m</w:t>
      </w:r>
      <w:r w:rsidR="00585F15">
        <w:rPr>
          <w:rFonts w:ascii="Arial" w:hAnsi="Arial" w:cs="Arial"/>
        </w:rPr>
        <w:t>.</w:t>
      </w:r>
      <w:r w:rsidR="00780203" w:rsidRPr="008F5492">
        <w:rPr>
          <w:rFonts w:ascii="Arial" w:hAnsi="Arial" w:cs="Arial"/>
        </w:rPr>
        <w:t xml:space="preserve"> to</w:t>
      </w:r>
      <w:r w:rsidR="009D63FB" w:rsidRPr="008F5492">
        <w:rPr>
          <w:rFonts w:ascii="Arial" w:hAnsi="Arial" w:cs="Arial"/>
        </w:rPr>
        <w:t xml:space="preserve"> 3:00 p</w:t>
      </w:r>
      <w:r w:rsidR="00585F15">
        <w:rPr>
          <w:rFonts w:ascii="Arial" w:hAnsi="Arial" w:cs="Arial"/>
        </w:rPr>
        <w:t>.</w:t>
      </w:r>
      <w:r w:rsidR="009D63FB" w:rsidRPr="008F5492">
        <w:rPr>
          <w:rFonts w:ascii="Arial" w:hAnsi="Arial" w:cs="Arial"/>
        </w:rPr>
        <w:t>m</w:t>
      </w:r>
      <w:r w:rsidR="00585F15">
        <w:rPr>
          <w:rFonts w:ascii="Arial" w:hAnsi="Arial" w:cs="Arial"/>
        </w:rPr>
        <w:t>.</w:t>
      </w:r>
      <w:r w:rsidR="009D63FB" w:rsidRPr="008F5492">
        <w:rPr>
          <w:rFonts w:ascii="Arial" w:hAnsi="Arial" w:cs="Arial"/>
        </w:rPr>
        <w:t xml:space="preserve">, </w:t>
      </w:r>
      <w:r w:rsidR="00CF4063">
        <w:rPr>
          <w:rFonts w:ascii="Arial" w:hAnsi="Arial" w:cs="Arial"/>
        </w:rPr>
        <w:t>w</w:t>
      </w:r>
      <w:r w:rsidR="009D63FB" w:rsidRPr="008F5492">
        <w:rPr>
          <w:rFonts w:ascii="Arial" w:hAnsi="Arial" w:cs="Arial"/>
        </w:rPr>
        <w:t>alk</w:t>
      </w:r>
      <w:r w:rsidR="00911A6B" w:rsidRPr="008F5492">
        <w:rPr>
          <w:rFonts w:ascii="Arial" w:hAnsi="Arial" w:cs="Arial"/>
        </w:rPr>
        <w:t>-</w:t>
      </w:r>
      <w:r w:rsidR="009D63FB" w:rsidRPr="008F5492">
        <w:rPr>
          <w:rFonts w:ascii="Arial" w:hAnsi="Arial" w:cs="Arial"/>
        </w:rPr>
        <w:t xml:space="preserve">ins accepted </w:t>
      </w:r>
      <w:r w:rsidR="00484370">
        <w:rPr>
          <w:rFonts w:ascii="Arial" w:hAnsi="Arial" w:cs="Arial"/>
        </w:rPr>
        <w:t xml:space="preserve">for 12 years and older </w:t>
      </w:r>
      <w:r w:rsidR="009D63FB" w:rsidRPr="008F5492">
        <w:rPr>
          <w:rFonts w:ascii="Arial" w:hAnsi="Arial" w:cs="Arial"/>
        </w:rPr>
        <w:t xml:space="preserve">from </w:t>
      </w:r>
      <w:r w:rsidR="000A2FB5" w:rsidRPr="008F5492">
        <w:rPr>
          <w:rFonts w:ascii="Arial" w:hAnsi="Arial" w:cs="Arial"/>
        </w:rPr>
        <w:t>1:00 p</w:t>
      </w:r>
      <w:r w:rsidR="00585F15">
        <w:rPr>
          <w:rFonts w:ascii="Arial" w:hAnsi="Arial" w:cs="Arial"/>
        </w:rPr>
        <w:t>.</w:t>
      </w:r>
      <w:r w:rsidR="000A2FB5" w:rsidRPr="008F5492">
        <w:rPr>
          <w:rFonts w:ascii="Arial" w:hAnsi="Arial" w:cs="Arial"/>
        </w:rPr>
        <w:t>m</w:t>
      </w:r>
      <w:r w:rsidR="00585F15">
        <w:rPr>
          <w:rFonts w:ascii="Arial" w:hAnsi="Arial" w:cs="Arial"/>
        </w:rPr>
        <w:t>.</w:t>
      </w:r>
      <w:r w:rsidR="000A2FB5" w:rsidRPr="008F5492">
        <w:rPr>
          <w:rFonts w:ascii="Arial" w:hAnsi="Arial" w:cs="Arial"/>
        </w:rPr>
        <w:t xml:space="preserve"> to 2:30 p</w:t>
      </w:r>
      <w:r w:rsidR="00585F15">
        <w:rPr>
          <w:rFonts w:ascii="Arial" w:hAnsi="Arial" w:cs="Arial"/>
        </w:rPr>
        <w:t>.</w:t>
      </w:r>
      <w:r w:rsidR="000A2FB5" w:rsidRPr="008F5492">
        <w:rPr>
          <w:rFonts w:ascii="Arial" w:hAnsi="Arial" w:cs="Arial"/>
        </w:rPr>
        <w:t>m</w:t>
      </w:r>
      <w:r w:rsidR="00585F15">
        <w:rPr>
          <w:rFonts w:ascii="Arial" w:hAnsi="Arial" w:cs="Arial"/>
        </w:rPr>
        <w:t>.</w:t>
      </w:r>
      <w:r w:rsidR="007534C1">
        <w:rPr>
          <w:rFonts w:ascii="Arial" w:hAnsi="Arial" w:cs="Arial"/>
        </w:rPr>
        <w:t xml:space="preserve">, </w:t>
      </w:r>
      <w:bookmarkStart w:id="7" w:name="_Hlk83977964"/>
      <w:r w:rsidR="007534C1">
        <w:rPr>
          <w:rFonts w:ascii="Arial" w:hAnsi="Arial" w:cs="Arial"/>
        </w:rPr>
        <w:t>vaccines offered</w:t>
      </w:r>
      <w:r w:rsidR="00CF4063">
        <w:rPr>
          <w:rFonts w:ascii="Arial" w:hAnsi="Arial" w:cs="Arial"/>
        </w:rPr>
        <w:t>:</w:t>
      </w:r>
      <w:r w:rsidR="007534C1">
        <w:rPr>
          <w:rFonts w:ascii="Arial" w:hAnsi="Arial" w:cs="Arial"/>
        </w:rPr>
        <w:t xml:space="preserve"> Pfizer, Moderna, Johnson</w:t>
      </w:r>
      <w:r w:rsidR="00853127">
        <w:rPr>
          <w:rFonts w:ascii="Arial" w:hAnsi="Arial" w:cs="Arial"/>
        </w:rPr>
        <w:t xml:space="preserve"> </w:t>
      </w:r>
      <w:r w:rsidR="007534C1">
        <w:rPr>
          <w:rFonts w:ascii="Arial" w:hAnsi="Arial" w:cs="Arial"/>
        </w:rPr>
        <w:t>&amp; Johnson</w:t>
      </w:r>
      <w:r w:rsidR="000A2FB5" w:rsidRPr="008F5492">
        <w:rPr>
          <w:rFonts w:ascii="Arial" w:hAnsi="Arial" w:cs="Arial"/>
        </w:rPr>
        <w:t>)</w:t>
      </w:r>
      <w:bookmarkEnd w:id="5"/>
      <w:r w:rsidR="00E729F9">
        <w:rPr>
          <w:rFonts w:ascii="Arial" w:hAnsi="Arial" w:cs="Arial"/>
        </w:rPr>
        <w:t xml:space="preserve">. </w:t>
      </w:r>
      <w:bookmarkStart w:id="8" w:name="_Hlk86996109"/>
      <w:r w:rsidR="00810E75" w:rsidRPr="00810E75">
        <w:rPr>
          <w:rFonts w:ascii="Arial" w:hAnsi="Arial" w:cs="Arial"/>
          <w:b/>
          <w:bCs/>
        </w:rPr>
        <w:t>By appointment only</w:t>
      </w:r>
      <w:r w:rsidR="00810E75">
        <w:rPr>
          <w:rFonts w:ascii="Arial" w:hAnsi="Arial" w:cs="Arial"/>
        </w:rPr>
        <w:t xml:space="preserve"> </w:t>
      </w:r>
      <w:bookmarkEnd w:id="8"/>
      <w:r w:rsidR="00EE77AB" w:rsidRPr="00EE77AB">
        <w:rPr>
          <w:rFonts w:ascii="Arial" w:hAnsi="Arial" w:cs="Arial"/>
          <w:b/>
          <w:bCs/>
        </w:rPr>
        <w:t xml:space="preserve">Pfizer </w:t>
      </w:r>
      <w:r w:rsidR="00E729F9" w:rsidRPr="00EE77AB">
        <w:rPr>
          <w:rFonts w:ascii="Arial" w:hAnsi="Arial" w:cs="Arial"/>
          <w:b/>
          <w:bCs/>
        </w:rPr>
        <w:t>5-11 year old vaccinations.</w:t>
      </w:r>
    </w:p>
    <w:bookmarkEnd w:id="7"/>
    <w:p w14:paraId="6EF4E12D" w14:textId="77777777" w:rsidR="003C1A26" w:rsidRDefault="003C1A26" w:rsidP="0017570D">
      <w:pPr>
        <w:rPr>
          <w:rFonts w:ascii="Arial" w:hAnsi="Arial" w:cs="Arial"/>
        </w:rPr>
      </w:pPr>
    </w:p>
    <w:bookmarkEnd w:id="6"/>
    <w:p w14:paraId="0C53411A" w14:textId="4615E7F4" w:rsidR="0017570D" w:rsidRPr="00EE77AB" w:rsidRDefault="0017570D" w:rsidP="00472B55">
      <w:pPr>
        <w:pStyle w:val="ListParagraph"/>
        <w:numPr>
          <w:ilvl w:val="0"/>
          <w:numId w:val="2"/>
        </w:numPr>
        <w:rPr>
          <w:rFonts w:ascii="Arial" w:hAnsi="Arial" w:cs="Arial"/>
          <w:b/>
          <w:bCs/>
        </w:rPr>
      </w:pPr>
      <w:r w:rsidRPr="008F5492">
        <w:rPr>
          <w:rFonts w:ascii="Arial" w:hAnsi="Arial" w:cs="Arial"/>
          <w:b/>
          <w:bCs/>
        </w:rPr>
        <w:t>Wednesday</w:t>
      </w:r>
      <w:r w:rsidR="0085160D" w:rsidRPr="008F5492">
        <w:rPr>
          <w:rFonts w:ascii="Arial" w:hAnsi="Arial" w:cs="Arial"/>
          <w:b/>
          <w:bCs/>
        </w:rPr>
        <w:t>s</w:t>
      </w:r>
      <w:r w:rsidR="00A03F51" w:rsidRPr="008F5492">
        <w:rPr>
          <w:rFonts w:ascii="Arial" w:hAnsi="Arial" w:cs="Arial"/>
          <w:b/>
          <w:bCs/>
        </w:rPr>
        <w:t>: 11 a</w:t>
      </w:r>
      <w:r w:rsidR="00585F15">
        <w:rPr>
          <w:rFonts w:ascii="Arial" w:hAnsi="Arial" w:cs="Arial"/>
          <w:b/>
          <w:bCs/>
        </w:rPr>
        <w:t>.</w:t>
      </w:r>
      <w:r w:rsidR="00A03F51" w:rsidRPr="008F5492">
        <w:rPr>
          <w:rFonts w:ascii="Arial" w:hAnsi="Arial" w:cs="Arial"/>
          <w:b/>
          <w:bCs/>
        </w:rPr>
        <w:t>m</w:t>
      </w:r>
      <w:r w:rsidR="00585F15">
        <w:rPr>
          <w:rFonts w:ascii="Arial" w:hAnsi="Arial" w:cs="Arial"/>
          <w:b/>
          <w:bCs/>
        </w:rPr>
        <w:t>.</w:t>
      </w:r>
      <w:r w:rsidR="00A03F51" w:rsidRPr="008F5492">
        <w:rPr>
          <w:rFonts w:ascii="Arial" w:hAnsi="Arial" w:cs="Arial"/>
          <w:b/>
          <w:bCs/>
        </w:rPr>
        <w:t xml:space="preserve"> to 6 p</w:t>
      </w:r>
      <w:r w:rsidR="00585F15">
        <w:rPr>
          <w:rFonts w:ascii="Arial" w:hAnsi="Arial" w:cs="Arial"/>
          <w:b/>
          <w:bCs/>
        </w:rPr>
        <w:t>.</w:t>
      </w:r>
      <w:r w:rsidR="00A03F51" w:rsidRPr="008F5492">
        <w:rPr>
          <w:rFonts w:ascii="Arial" w:hAnsi="Arial" w:cs="Arial"/>
          <w:b/>
          <w:bCs/>
        </w:rPr>
        <w:t>m</w:t>
      </w:r>
      <w:r w:rsidR="00585F15">
        <w:rPr>
          <w:rFonts w:ascii="Arial" w:hAnsi="Arial" w:cs="Arial"/>
          <w:b/>
          <w:bCs/>
        </w:rPr>
        <w:t>.</w:t>
      </w:r>
      <w:r w:rsidR="00A03F51" w:rsidRPr="008F5492">
        <w:rPr>
          <w:rFonts w:ascii="Arial" w:hAnsi="Arial" w:cs="Arial"/>
        </w:rPr>
        <w:t xml:space="preserve"> (clinic closed 2:30 p</w:t>
      </w:r>
      <w:r w:rsidR="00585F15">
        <w:rPr>
          <w:rFonts w:ascii="Arial" w:hAnsi="Arial" w:cs="Arial"/>
        </w:rPr>
        <w:t>.</w:t>
      </w:r>
      <w:r w:rsidR="00A03F51" w:rsidRPr="008F5492">
        <w:rPr>
          <w:rFonts w:ascii="Arial" w:hAnsi="Arial" w:cs="Arial"/>
        </w:rPr>
        <w:t>m</w:t>
      </w:r>
      <w:r w:rsidR="00585F15">
        <w:rPr>
          <w:rFonts w:ascii="Arial" w:hAnsi="Arial" w:cs="Arial"/>
        </w:rPr>
        <w:t>.</w:t>
      </w:r>
      <w:r w:rsidR="00A03F51" w:rsidRPr="008F5492">
        <w:rPr>
          <w:rFonts w:ascii="Arial" w:hAnsi="Arial" w:cs="Arial"/>
        </w:rPr>
        <w:t xml:space="preserve"> to 3:00 p</w:t>
      </w:r>
      <w:r w:rsidR="00585F15">
        <w:rPr>
          <w:rFonts w:ascii="Arial" w:hAnsi="Arial" w:cs="Arial"/>
        </w:rPr>
        <w:t>.</w:t>
      </w:r>
      <w:r w:rsidR="00A03F51" w:rsidRPr="008F5492">
        <w:rPr>
          <w:rFonts w:ascii="Arial" w:hAnsi="Arial" w:cs="Arial"/>
        </w:rPr>
        <w:t>m</w:t>
      </w:r>
      <w:r w:rsidR="00585F15">
        <w:rPr>
          <w:rFonts w:ascii="Arial" w:hAnsi="Arial" w:cs="Arial"/>
        </w:rPr>
        <w:t>.</w:t>
      </w:r>
      <w:r w:rsidR="00A03F51" w:rsidRPr="008F5492">
        <w:rPr>
          <w:rFonts w:ascii="Arial" w:hAnsi="Arial" w:cs="Arial"/>
        </w:rPr>
        <w:t xml:space="preserve">, </w:t>
      </w:r>
      <w:r w:rsidR="00CF4063">
        <w:rPr>
          <w:rFonts w:ascii="Arial" w:hAnsi="Arial" w:cs="Arial"/>
        </w:rPr>
        <w:t>w</w:t>
      </w:r>
      <w:r w:rsidR="00A03F51" w:rsidRPr="008F5492">
        <w:rPr>
          <w:rFonts w:ascii="Arial" w:hAnsi="Arial" w:cs="Arial"/>
        </w:rPr>
        <w:t>alk-ins accepted</w:t>
      </w:r>
      <w:r w:rsidR="00484370">
        <w:rPr>
          <w:rFonts w:ascii="Arial" w:hAnsi="Arial" w:cs="Arial"/>
        </w:rPr>
        <w:t xml:space="preserve"> for 12 years and older</w:t>
      </w:r>
      <w:r w:rsidR="00A03F51" w:rsidRPr="008F5492">
        <w:rPr>
          <w:rFonts w:ascii="Arial" w:hAnsi="Arial" w:cs="Arial"/>
        </w:rPr>
        <w:t xml:space="preserve"> from 1:00 p</w:t>
      </w:r>
      <w:r w:rsidR="009F3796">
        <w:rPr>
          <w:rFonts w:ascii="Arial" w:hAnsi="Arial" w:cs="Arial"/>
        </w:rPr>
        <w:t>.</w:t>
      </w:r>
      <w:r w:rsidR="00A03F51" w:rsidRPr="008F5492">
        <w:rPr>
          <w:rFonts w:ascii="Arial" w:hAnsi="Arial" w:cs="Arial"/>
        </w:rPr>
        <w:t>m</w:t>
      </w:r>
      <w:r w:rsidR="009F3796">
        <w:rPr>
          <w:rFonts w:ascii="Arial" w:hAnsi="Arial" w:cs="Arial"/>
        </w:rPr>
        <w:t>.</w:t>
      </w:r>
      <w:r w:rsidR="00A03F51" w:rsidRPr="008F5492">
        <w:rPr>
          <w:rFonts w:ascii="Arial" w:hAnsi="Arial" w:cs="Arial"/>
        </w:rPr>
        <w:t xml:space="preserve"> to 2:30 p</w:t>
      </w:r>
      <w:r w:rsidR="009F3796">
        <w:rPr>
          <w:rFonts w:ascii="Arial" w:hAnsi="Arial" w:cs="Arial"/>
        </w:rPr>
        <w:t>.</w:t>
      </w:r>
      <w:r w:rsidR="00A03F51" w:rsidRPr="008F5492">
        <w:rPr>
          <w:rFonts w:ascii="Arial" w:hAnsi="Arial" w:cs="Arial"/>
        </w:rPr>
        <w:t>m</w:t>
      </w:r>
      <w:r w:rsidR="009F3796">
        <w:rPr>
          <w:rFonts w:ascii="Arial" w:hAnsi="Arial" w:cs="Arial"/>
        </w:rPr>
        <w:t>.</w:t>
      </w:r>
      <w:r w:rsidR="009259FA">
        <w:rPr>
          <w:rFonts w:ascii="Arial" w:hAnsi="Arial" w:cs="Arial"/>
        </w:rPr>
        <w:t>,</w:t>
      </w:r>
      <w:r w:rsidR="009259FA" w:rsidRPr="009259FA">
        <w:rPr>
          <w:rFonts w:ascii="Arial" w:hAnsi="Arial" w:cs="Arial"/>
        </w:rPr>
        <w:t xml:space="preserve"> </w:t>
      </w:r>
      <w:r w:rsidR="009259FA">
        <w:rPr>
          <w:rFonts w:ascii="Arial" w:hAnsi="Arial" w:cs="Arial"/>
        </w:rPr>
        <w:t>vaccines offered</w:t>
      </w:r>
      <w:r w:rsidR="00CF4063">
        <w:rPr>
          <w:rFonts w:ascii="Arial" w:hAnsi="Arial" w:cs="Arial"/>
        </w:rPr>
        <w:t>:</w:t>
      </w:r>
      <w:r w:rsidR="009259FA">
        <w:rPr>
          <w:rFonts w:ascii="Arial" w:hAnsi="Arial" w:cs="Arial"/>
        </w:rPr>
        <w:t xml:space="preserve"> Pfizer, Moderna, Johnson</w:t>
      </w:r>
      <w:r w:rsidR="00853127">
        <w:rPr>
          <w:rFonts w:ascii="Arial" w:hAnsi="Arial" w:cs="Arial"/>
        </w:rPr>
        <w:t xml:space="preserve"> </w:t>
      </w:r>
      <w:r w:rsidR="009259FA">
        <w:rPr>
          <w:rFonts w:ascii="Arial" w:hAnsi="Arial" w:cs="Arial"/>
        </w:rPr>
        <w:t>&amp; Johnson</w:t>
      </w:r>
      <w:r w:rsidR="009259FA" w:rsidRPr="008F5492">
        <w:rPr>
          <w:rFonts w:ascii="Arial" w:hAnsi="Arial" w:cs="Arial"/>
        </w:rPr>
        <w:t>)</w:t>
      </w:r>
      <w:r w:rsidR="00E729F9">
        <w:rPr>
          <w:rFonts w:ascii="Arial" w:hAnsi="Arial" w:cs="Arial"/>
        </w:rPr>
        <w:t xml:space="preserve">. </w:t>
      </w:r>
      <w:r w:rsidR="00810E75" w:rsidRPr="00810E75">
        <w:rPr>
          <w:rFonts w:ascii="Arial" w:hAnsi="Arial" w:cs="Arial"/>
          <w:b/>
          <w:bCs/>
        </w:rPr>
        <w:t>By appointment only</w:t>
      </w:r>
      <w:r w:rsidR="00810E75">
        <w:rPr>
          <w:rFonts w:ascii="Arial" w:hAnsi="Arial" w:cs="Arial"/>
        </w:rPr>
        <w:t xml:space="preserve"> </w:t>
      </w:r>
      <w:r w:rsidR="00EE77AB" w:rsidRPr="00EE77AB">
        <w:rPr>
          <w:rFonts w:ascii="Arial" w:hAnsi="Arial" w:cs="Arial"/>
          <w:b/>
          <w:bCs/>
        </w:rPr>
        <w:t xml:space="preserve">Pfizer </w:t>
      </w:r>
      <w:r w:rsidR="00E729F9" w:rsidRPr="00EE77AB">
        <w:rPr>
          <w:rFonts w:ascii="Arial" w:hAnsi="Arial" w:cs="Arial"/>
          <w:b/>
          <w:bCs/>
        </w:rPr>
        <w:t>5-11 year old vaccinations.</w:t>
      </w:r>
    </w:p>
    <w:p w14:paraId="7071845A" w14:textId="77777777" w:rsidR="003C1A26" w:rsidRPr="00EE77AB" w:rsidRDefault="003C1A26" w:rsidP="0017570D">
      <w:pPr>
        <w:rPr>
          <w:rFonts w:ascii="Arial" w:hAnsi="Arial" w:cs="Arial"/>
          <w:b/>
          <w:bCs/>
        </w:rPr>
      </w:pPr>
    </w:p>
    <w:p w14:paraId="46AF54C6" w14:textId="7B4AC517" w:rsidR="00D347E9" w:rsidRDefault="0085160D" w:rsidP="00472B55">
      <w:pPr>
        <w:pStyle w:val="ListParagraph"/>
        <w:numPr>
          <w:ilvl w:val="0"/>
          <w:numId w:val="2"/>
        </w:numPr>
        <w:rPr>
          <w:rFonts w:ascii="Arial" w:hAnsi="Arial" w:cs="Arial"/>
        </w:rPr>
      </w:pPr>
      <w:r w:rsidRPr="008F5492">
        <w:rPr>
          <w:rFonts w:ascii="Arial" w:hAnsi="Arial" w:cs="Arial"/>
          <w:b/>
          <w:bCs/>
        </w:rPr>
        <w:t>Thursday</w:t>
      </w:r>
      <w:r w:rsidR="00CF4063">
        <w:rPr>
          <w:rFonts w:ascii="Arial" w:hAnsi="Arial" w:cs="Arial"/>
          <w:b/>
          <w:bCs/>
        </w:rPr>
        <w:t>s</w:t>
      </w:r>
      <w:r w:rsidRPr="008F5492">
        <w:rPr>
          <w:rFonts w:ascii="Arial" w:hAnsi="Arial" w:cs="Arial"/>
          <w:b/>
          <w:bCs/>
        </w:rPr>
        <w:t>:</w:t>
      </w:r>
      <w:r w:rsidR="00D347E9" w:rsidRPr="008F5492">
        <w:rPr>
          <w:rFonts w:ascii="Arial" w:hAnsi="Arial" w:cs="Arial"/>
          <w:b/>
          <w:bCs/>
        </w:rPr>
        <w:t xml:space="preserve"> 11 a</w:t>
      </w:r>
      <w:r w:rsidR="009F3796">
        <w:rPr>
          <w:rFonts w:ascii="Arial" w:hAnsi="Arial" w:cs="Arial"/>
          <w:b/>
          <w:bCs/>
        </w:rPr>
        <w:t>.</w:t>
      </w:r>
      <w:r w:rsidR="00D347E9" w:rsidRPr="008F5492">
        <w:rPr>
          <w:rFonts w:ascii="Arial" w:hAnsi="Arial" w:cs="Arial"/>
          <w:b/>
          <w:bCs/>
        </w:rPr>
        <w:t>m</w:t>
      </w:r>
      <w:r w:rsidR="009F3796">
        <w:rPr>
          <w:rFonts w:ascii="Arial" w:hAnsi="Arial" w:cs="Arial"/>
          <w:b/>
          <w:bCs/>
        </w:rPr>
        <w:t>.</w:t>
      </w:r>
      <w:r w:rsidR="00D347E9" w:rsidRPr="008F5492">
        <w:rPr>
          <w:rFonts w:ascii="Arial" w:hAnsi="Arial" w:cs="Arial"/>
          <w:b/>
          <w:bCs/>
        </w:rPr>
        <w:t xml:space="preserve"> to 6 p</w:t>
      </w:r>
      <w:r w:rsidR="009F3796">
        <w:rPr>
          <w:rFonts w:ascii="Arial" w:hAnsi="Arial" w:cs="Arial"/>
          <w:b/>
          <w:bCs/>
        </w:rPr>
        <w:t>.</w:t>
      </w:r>
      <w:r w:rsidR="00D347E9" w:rsidRPr="008F5492">
        <w:rPr>
          <w:rFonts w:ascii="Arial" w:hAnsi="Arial" w:cs="Arial"/>
          <w:b/>
          <w:bCs/>
        </w:rPr>
        <w:t>m</w:t>
      </w:r>
      <w:r w:rsidR="009F3796">
        <w:rPr>
          <w:rFonts w:ascii="Arial" w:hAnsi="Arial" w:cs="Arial"/>
          <w:b/>
          <w:bCs/>
        </w:rPr>
        <w:t>.</w:t>
      </w:r>
      <w:r w:rsidR="00D347E9" w:rsidRPr="008F5492">
        <w:rPr>
          <w:rFonts w:ascii="Arial" w:hAnsi="Arial" w:cs="Arial"/>
        </w:rPr>
        <w:t xml:space="preserve"> (clinic closed 2:30 p</w:t>
      </w:r>
      <w:r w:rsidR="009F3796">
        <w:rPr>
          <w:rFonts w:ascii="Arial" w:hAnsi="Arial" w:cs="Arial"/>
        </w:rPr>
        <w:t>.</w:t>
      </w:r>
      <w:r w:rsidR="00D347E9" w:rsidRPr="008F5492">
        <w:rPr>
          <w:rFonts w:ascii="Arial" w:hAnsi="Arial" w:cs="Arial"/>
        </w:rPr>
        <w:t>m</w:t>
      </w:r>
      <w:r w:rsidR="009F3796">
        <w:rPr>
          <w:rFonts w:ascii="Arial" w:hAnsi="Arial" w:cs="Arial"/>
        </w:rPr>
        <w:t>.</w:t>
      </w:r>
      <w:r w:rsidR="00D347E9" w:rsidRPr="008F5492">
        <w:rPr>
          <w:rFonts w:ascii="Arial" w:hAnsi="Arial" w:cs="Arial"/>
        </w:rPr>
        <w:t xml:space="preserve"> to 3:00 p</w:t>
      </w:r>
      <w:r w:rsidR="009F3796">
        <w:rPr>
          <w:rFonts w:ascii="Arial" w:hAnsi="Arial" w:cs="Arial"/>
        </w:rPr>
        <w:t>.</w:t>
      </w:r>
      <w:r w:rsidR="00D347E9" w:rsidRPr="008F5492">
        <w:rPr>
          <w:rFonts w:ascii="Arial" w:hAnsi="Arial" w:cs="Arial"/>
        </w:rPr>
        <w:t>m</w:t>
      </w:r>
      <w:r w:rsidR="009F3796">
        <w:rPr>
          <w:rFonts w:ascii="Arial" w:hAnsi="Arial" w:cs="Arial"/>
        </w:rPr>
        <w:t>.</w:t>
      </w:r>
      <w:r w:rsidR="00D347E9" w:rsidRPr="008F5492">
        <w:rPr>
          <w:rFonts w:ascii="Arial" w:hAnsi="Arial" w:cs="Arial"/>
        </w:rPr>
        <w:t xml:space="preserve">, </w:t>
      </w:r>
      <w:r w:rsidR="00CF4063">
        <w:rPr>
          <w:rFonts w:ascii="Arial" w:hAnsi="Arial" w:cs="Arial"/>
        </w:rPr>
        <w:t>w</w:t>
      </w:r>
      <w:r w:rsidR="00D347E9" w:rsidRPr="008F5492">
        <w:rPr>
          <w:rFonts w:ascii="Arial" w:hAnsi="Arial" w:cs="Arial"/>
        </w:rPr>
        <w:t xml:space="preserve">alk-ins accepted </w:t>
      </w:r>
      <w:r w:rsidR="00484370">
        <w:rPr>
          <w:rFonts w:ascii="Arial" w:hAnsi="Arial" w:cs="Arial"/>
        </w:rPr>
        <w:t xml:space="preserve">for 12 years and older </w:t>
      </w:r>
      <w:r w:rsidR="00D347E9" w:rsidRPr="008F5492">
        <w:rPr>
          <w:rFonts w:ascii="Arial" w:hAnsi="Arial" w:cs="Arial"/>
        </w:rPr>
        <w:t>from 1:00 p</w:t>
      </w:r>
      <w:r w:rsidR="009F3796">
        <w:rPr>
          <w:rFonts w:ascii="Arial" w:hAnsi="Arial" w:cs="Arial"/>
        </w:rPr>
        <w:t>.</w:t>
      </w:r>
      <w:r w:rsidR="00D347E9" w:rsidRPr="008F5492">
        <w:rPr>
          <w:rFonts w:ascii="Arial" w:hAnsi="Arial" w:cs="Arial"/>
        </w:rPr>
        <w:t>m</w:t>
      </w:r>
      <w:r w:rsidR="009F3796">
        <w:rPr>
          <w:rFonts w:ascii="Arial" w:hAnsi="Arial" w:cs="Arial"/>
        </w:rPr>
        <w:t>.</w:t>
      </w:r>
      <w:r w:rsidR="00D347E9" w:rsidRPr="008F5492">
        <w:rPr>
          <w:rFonts w:ascii="Arial" w:hAnsi="Arial" w:cs="Arial"/>
        </w:rPr>
        <w:t xml:space="preserve"> to 2:30 p</w:t>
      </w:r>
      <w:r w:rsidR="009F3796">
        <w:rPr>
          <w:rFonts w:ascii="Arial" w:hAnsi="Arial" w:cs="Arial"/>
        </w:rPr>
        <w:t>.</w:t>
      </w:r>
      <w:r w:rsidR="00D347E9" w:rsidRPr="008F5492">
        <w:rPr>
          <w:rFonts w:ascii="Arial" w:hAnsi="Arial" w:cs="Arial"/>
        </w:rPr>
        <w:t>m</w:t>
      </w:r>
      <w:r w:rsidR="009F3796">
        <w:rPr>
          <w:rFonts w:ascii="Arial" w:hAnsi="Arial" w:cs="Arial"/>
        </w:rPr>
        <w:t>.</w:t>
      </w:r>
      <w:r w:rsidR="00853127">
        <w:rPr>
          <w:rFonts w:ascii="Arial" w:hAnsi="Arial" w:cs="Arial"/>
        </w:rPr>
        <w:t>, vaccines offered</w:t>
      </w:r>
      <w:r w:rsidR="00CF4063">
        <w:rPr>
          <w:rFonts w:ascii="Arial" w:hAnsi="Arial" w:cs="Arial"/>
        </w:rPr>
        <w:t>:</w:t>
      </w:r>
      <w:r w:rsidR="00853127">
        <w:rPr>
          <w:rFonts w:ascii="Arial" w:hAnsi="Arial" w:cs="Arial"/>
        </w:rPr>
        <w:t xml:space="preserve"> Pfizer, Moderna, Johnson &amp; Johnson</w:t>
      </w:r>
      <w:r w:rsidR="00853127" w:rsidRPr="008F5492">
        <w:rPr>
          <w:rFonts w:ascii="Arial" w:hAnsi="Arial" w:cs="Arial"/>
        </w:rPr>
        <w:t>)</w:t>
      </w:r>
      <w:r w:rsidR="00E729F9">
        <w:rPr>
          <w:rFonts w:ascii="Arial" w:hAnsi="Arial" w:cs="Arial"/>
        </w:rPr>
        <w:t>.</w:t>
      </w:r>
      <w:r w:rsidR="00810E75" w:rsidRPr="00810E75">
        <w:rPr>
          <w:rFonts w:ascii="Arial" w:hAnsi="Arial" w:cs="Arial"/>
          <w:b/>
          <w:bCs/>
        </w:rPr>
        <w:t xml:space="preserve"> By appointment only</w:t>
      </w:r>
      <w:r w:rsidR="00EE77AB">
        <w:rPr>
          <w:rFonts w:ascii="Arial" w:hAnsi="Arial" w:cs="Arial"/>
        </w:rPr>
        <w:t xml:space="preserve"> </w:t>
      </w:r>
      <w:r w:rsidR="00EE77AB" w:rsidRPr="00EE77AB">
        <w:rPr>
          <w:rFonts w:ascii="Arial" w:hAnsi="Arial" w:cs="Arial"/>
          <w:b/>
          <w:bCs/>
        </w:rPr>
        <w:t>Pfizer</w:t>
      </w:r>
      <w:r w:rsidR="00E729F9" w:rsidRPr="00EE77AB">
        <w:rPr>
          <w:rFonts w:ascii="Arial" w:hAnsi="Arial" w:cs="Arial"/>
          <w:b/>
          <w:bCs/>
        </w:rPr>
        <w:t xml:space="preserve"> 5-11 year old vaccinations.</w:t>
      </w:r>
      <w:r w:rsidR="00E729F9">
        <w:rPr>
          <w:rFonts w:ascii="Arial" w:hAnsi="Arial" w:cs="Arial"/>
        </w:rPr>
        <w:t xml:space="preserve"> </w:t>
      </w:r>
    </w:p>
    <w:p w14:paraId="050C62E3" w14:textId="77777777" w:rsidR="00FA2299" w:rsidRDefault="00FA2299" w:rsidP="00FA2299">
      <w:pPr>
        <w:pStyle w:val="ListParagraph"/>
        <w:rPr>
          <w:rFonts w:ascii="Arial" w:hAnsi="Arial" w:cs="Arial"/>
          <w:b/>
          <w:bCs/>
        </w:rPr>
      </w:pPr>
    </w:p>
    <w:p w14:paraId="07A77B5C" w14:textId="29417A9E" w:rsidR="00DB0A09" w:rsidRPr="00674990" w:rsidRDefault="00DB0A09" w:rsidP="00674990">
      <w:pPr>
        <w:pStyle w:val="ListParagraph"/>
        <w:numPr>
          <w:ilvl w:val="0"/>
          <w:numId w:val="2"/>
        </w:numPr>
        <w:rPr>
          <w:rFonts w:ascii="Arial" w:hAnsi="Arial" w:cs="Arial"/>
          <w:b/>
          <w:bCs/>
        </w:rPr>
      </w:pPr>
      <w:r w:rsidRPr="00EE77AB">
        <w:rPr>
          <w:rFonts w:ascii="Arial" w:hAnsi="Arial" w:cs="Arial"/>
          <w:b/>
          <w:bCs/>
        </w:rPr>
        <w:lastRenderedPageBreak/>
        <w:t>Fr</w:t>
      </w:r>
      <w:r w:rsidRPr="00FA2299">
        <w:rPr>
          <w:rFonts w:ascii="Arial" w:hAnsi="Arial" w:cs="Arial"/>
          <w:b/>
          <w:bCs/>
        </w:rPr>
        <w:t>idays: 12 p</w:t>
      </w:r>
      <w:r w:rsidR="009F3796">
        <w:rPr>
          <w:rFonts w:ascii="Arial" w:hAnsi="Arial" w:cs="Arial"/>
          <w:b/>
          <w:bCs/>
        </w:rPr>
        <w:t>.</w:t>
      </w:r>
      <w:r w:rsidRPr="00FA2299">
        <w:rPr>
          <w:rFonts w:ascii="Arial" w:hAnsi="Arial" w:cs="Arial"/>
          <w:b/>
          <w:bCs/>
        </w:rPr>
        <w:t>m</w:t>
      </w:r>
      <w:r w:rsidR="009F3796">
        <w:rPr>
          <w:rFonts w:ascii="Arial" w:hAnsi="Arial" w:cs="Arial"/>
          <w:b/>
          <w:bCs/>
        </w:rPr>
        <w:t>.</w:t>
      </w:r>
      <w:r w:rsidRPr="00FA2299">
        <w:rPr>
          <w:rFonts w:ascii="Arial" w:hAnsi="Arial" w:cs="Arial"/>
          <w:b/>
          <w:bCs/>
        </w:rPr>
        <w:t xml:space="preserve"> to 4 p</w:t>
      </w:r>
      <w:r w:rsidR="00B42456">
        <w:rPr>
          <w:rFonts w:ascii="Arial" w:hAnsi="Arial" w:cs="Arial"/>
          <w:b/>
          <w:bCs/>
        </w:rPr>
        <w:t>.</w:t>
      </w:r>
      <w:r w:rsidRPr="00FA2299">
        <w:rPr>
          <w:rFonts w:ascii="Arial" w:hAnsi="Arial" w:cs="Arial"/>
          <w:b/>
          <w:bCs/>
        </w:rPr>
        <w:t>m</w:t>
      </w:r>
      <w:r w:rsidR="00B42456">
        <w:rPr>
          <w:rFonts w:ascii="Arial" w:hAnsi="Arial" w:cs="Arial"/>
          <w:b/>
          <w:bCs/>
        </w:rPr>
        <w:t>.</w:t>
      </w:r>
      <w:r w:rsidRPr="00FA2299">
        <w:rPr>
          <w:rFonts w:ascii="Arial" w:hAnsi="Arial" w:cs="Arial"/>
          <w:b/>
          <w:bCs/>
        </w:rPr>
        <w:t xml:space="preserve"> </w:t>
      </w:r>
      <w:r w:rsidRPr="00FA2299">
        <w:rPr>
          <w:rFonts w:ascii="Arial" w:hAnsi="Arial" w:cs="Arial"/>
        </w:rPr>
        <w:t>(walk-ins accepted</w:t>
      </w:r>
      <w:r w:rsidR="00484370">
        <w:rPr>
          <w:rFonts w:ascii="Arial" w:hAnsi="Arial" w:cs="Arial"/>
        </w:rPr>
        <w:t xml:space="preserve"> for 12 years and older</w:t>
      </w:r>
      <w:r w:rsidRPr="00FA2299">
        <w:rPr>
          <w:rFonts w:ascii="Arial" w:hAnsi="Arial" w:cs="Arial"/>
        </w:rPr>
        <w:t xml:space="preserve">, vaccines offered: Pfizer, and Moderna). </w:t>
      </w:r>
      <w:r w:rsidRPr="00FA2299">
        <w:rPr>
          <w:rFonts w:ascii="Arial" w:hAnsi="Arial" w:cs="Arial"/>
          <w:b/>
          <w:bCs/>
          <w:color w:val="C00000"/>
        </w:rPr>
        <w:t>The Flu vaccine will be offered while supplies last.</w:t>
      </w:r>
      <w:r w:rsidR="00E729F9">
        <w:rPr>
          <w:rFonts w:ascii="Arial" w:hAnsi="Arial" w:cs="Arial"/>
          <w:b/>
          <w:bCs/>
          <w:color w:val="C00000"/>
        </w:rPr>
        <w:t xml:space="preserve"> </w:t>
      </w:r>
      <w:r w:rsidR="00E729F9" w:rsidRPr="00674990">
        <w:rPr>
          <w:rFonts w:ascii="Arial" w:hAnsi="Arial" w:cs="Arial"/>
          <w:b/>
          <w:bCs/>
        </w:rPr>
        <w:t>No 5-11 year old vaccinations on Fridays.</w:t>
      </w:r>
    </w:p>
    <w:p w14:paraId="0B2D269D" w14:textId="77777777" w:rsidR="00E729F9" w:rsidRPr="00E729F9" w:rsidRDefault="00E729F9" w:rsidP="00E729F9">
      <w:pPr>
        <w:rPr>
          <w:rFonts w:ascii="Arial" w:hAnsi="Arial" w:cs="Arial"/>
          <w:b/>
          <w:bCs/>
          <w:color w:val="FF0000"/>
        </w:rPr>
      </w:pPr>
    </w:p>
    <w:p w14:paraId="7F92DC48" w14:textId="14D6DE2E" w:rsidR="00C27E33" w:rsidRPr="00EE77AB" w:rsidRDefault="0017570D" w:rsidP="00FA2299">
      <w:pPr>
        <w:pStyle w:val="ListParagraph"/>
        <w:numPr>
          <w:ilvl w:val="0"/>
          <w:numId w:val="2"/>
        </w:numPr>
        <w:rPr>
          <w:rFonts w:ascii="Arial" w:hAnsi="Arial" w:cs="Arial"/>
          <w:b/>
          <w:bCs/>
        </w:rPr>
      </w:pPr>
      <w:r w:rsidRPr="00FA2299">
        <w:rPr>
          <w:rFonts w:ascii="Arial" w:hAnsi="Arial" w:cs="Arial"/>
          <w:b/>
          <w:bCs/>
        </w:rPr>
        <w:t>Saturday</w:t>
      </w:r>
      <w:r w:rsidR="007F1808" w:rsidRPr="00FA2299">
        <w:rPr>
          <w:rFonts w:ascii="Arial" w:hAnsi="Arial" w:cs="Arial"/>
          <w:b/>
          <w:bCs/>
        </w:rPr>
        <w:t>s</w:t>
      </w:r>
      <w:r w:rsidRPr="00FA2299">
        <w:rPr>
          <w:rFonts w:ascii="Arial" w:hAnsi="Arial" w:cs="Arial"/>
          <w:b/>
          <w:bCs/>
        </w:rPr>
        <w:t>: 9</w:t>
      </w:r>
      <w:r w:rsidR="00D93209" w:rsidRPr="00FA2299">
        <w:rPr>
          <w:rFonts w:ascii="Arial" w:hAnsi="Arial" w:cs="Arial"/>
          <w:b/>
          <w:bCs/>
        </w:rPr>
        <w:t xml:space="preserve"> </w:t>
      </w:r>
      <w:r w:rsidRPr="00FA2299">
        <w:rPr>
          <w:rFonts w:ascii="Arial" w:hAnsi="Arial" w:cs="Arial"/>
          <w:b/>
          <w:bCs/>
        </w:rPr>
        <w:t>a</w:t>
      </w:r>
      <w:r w:rsidR="00B42456">
        <w:rPr>
          <w:rFonts w:ascii="Arial" w:hAnsi="Arial" w:cs="Arial"/>
          <w:b/>
          <w:bCs/>
        </w:rPr>
        <w:t>.</w:t>
      </w:r>
      <w:r w:rsidRPr="00FA2299">
        <w:rPr>
          <w:rFonts w:ascii="Arial" w:hAnsi="Arial" w:cs="Arial"/>
          <w:b/>
          <w:bCs/>
        </w:rPr>
        <w:t>m</w:t>
      </w:r>
      <w:r w:rsidR="00B42456">
        <w:rPr>
          <w:rFonts w:ascii="Arial" w:hAnsi="Arial" w:cs="Arial"/>
          <w:b/>
          <w:bCs/>
        </w:rPr>
        <w:t>.</w:t>
      </w:r>
      <w:r w:rsidRPr="00FA2299">
        <w:rPr>
          <w:rFonts w:ascii="Arial" w:hAnsi="Arial" w:cs="Arial"/>
          <w:b/>
          <w:bCs/>
        </w:rPr>
        <w:t xml:space="preserve"> to 5</w:t>
      </w:r>
      <w:r w:rsidR="00D93209" w:rsidRPr="00FA2299">
        <w:rPr>
          <w:rFonts w:ascii="Arial" w:hAnsi="Arial" w:cs="Arial"/>
          <w:b/>
          <w:bCs/>
        </w:rPr>
        <w:t xml:space="preserve"> </w:t>
      </w:r>
      <w:r w:rsidRPr="00FA2299">
        <w:rPr>
          <w:rFonts w:ascii="Arial" w:hAnsi="Arial" w:cs="Arial"/>
          <w:b/>
          <w:bCs/>
        </w:rPr>
        <w:t>p</w:t>
      </w:r>
      <w:r w:rsidR="00B42456">
        <w:rPr>
          <w:rFonts w:ascii="Arial" w:hAnsi="Arial" w:cs="Arial"/>
          <w:b/>
          <w:bCs/>
        </w:rPr>
        <w:t>.</w:t>
      </w:r>
      <w:r w:rsidRPr="00FA2299">
        <w:rPr>
          <w:rFonts w:ascii="Arial" w:hAnsi="Arial" w:cs="Arial"/>
          <w:b/>
          <w:bCs/>
        </w:rPr>
        <w:t>m</w:t>
      </w:r>
      <w:r w:rsidR="00B42456">
        <w:rPr>
          <w:rFonts w:ascii="Arial" w:hAnsi="Arial" w:cs="Arial"/>
          <w:b/>
          <w:bCs/>
        </w:rPr>
        <w:t>.</w:t>
      </w:r>
      <w:r w:rsidRPr="00FA2299">
        <w:rPr>
          <w:rFonts w:ascii="Arial" w:hAnsi="Arial" w:cs="Arial"/>
        </w:rPr>
        <w:t xml:space="preserve"> (</w:t>
      </w:r>
      <w:r w:rsidR="001C2AD8" w:rsidRPr="00FA2299">
        <w:rPr>
          <w:rFonts w:ascii="Arial" w:hAnsi="Arial" w:cs="Arial"/>
        </w:rPr>
        <w:t>clinic closed</w:t>
      </w:r>
      <w:r w:rsidRPr="00FA2299">
        <w:rPr>
          <w:rFonts w:ascii="Arial" w:hAnsi="Arial" w:cs="Arial"/>
        </w:rPr>
        <w:t xml:space="preserve"> 12:30</w:t>
      </w:r>
      <w:r w:rsidR="0056060B" w:rsidRPr="00FA2299">
        <w:rPr>
          <w:rFonts w:ascii="Arial" w:hAnsi="Arial" w:cs="Arial"/>
        </w:rPr>
        <w:t xml:space="preserve"> p</w:t>
      </w:r>
      <w:r w:rsidR="00B42456">
        <w:rPr>
          <w:rFonts w:ascii="Arial" w:hAnsi="Arial" w:cs="Arial"/>
        </w:rPr>
        <w:t>.</w:t>
      </w:r>
      <w:r w:rsidR="0056060B" w:rsidRPr="00FA2299">
        <w:rPr>
          <w:rFonts w:ascii="Arial" w:hAnsi="Arial" w:cs="Arial"/>
        </w:rPr>
        <w:t>m</w:t>
      </w:r>
      <w:r w:rsidR="00B42456">
        <w:rPr>
          <w:rFonts w:ascii="Arial" w:hAnsi="Arial" w:cs="Arial"/>
        </w:rPr>
        <w:t>.</w:t>
      </w:r>
      <w:r w:rsidRPr="00FA2299">
        <w:rPr>
          <w:rFonts w:ascii="Arial" w:hAnsi="Arial" w:cs="Arial"/>
        </w:rPr>
        <w:t>-1:00</w:t>
      </w:r>
      <w:r w:rsidR="0056060B" w:rsidRPr="00FA2299">
        <w:rPr>
          <w:rFonts w:ascii="Arial" w:hAnsi="Arial" w:cs="Arial"/>
        </w:rPr>
        <w:t xml:space="preserve"> </w:t>
      </w:r>
      <w:r w:rsidRPr="00FA2299">
        <w:rPr>
          <w:rFonts w:ascii="Arial" w:hAnsi="Arial" w:cs="Arial"/>
        </w:rPr>
        <w:t>p</w:t>
      </w:r>
      <w:r w:rsidR="00B42456">
        <w:rPr>
          <w:rFonts w:ascii="Arial" w:hAnsi="Arial" w:cs="Arial"/>
        </w:rPr>
        <w:t>.</w:t>
      </w:r>
      <w:r w:rsidRPr="00FA2299">
        <w:rPr>
          <w:rFonts w:ascii="Arial" w:hAnsi="Arial" w:cs="Arial"/>
        </w:rPr>
        <w:t>m</w:t>
      </w:r>
      <w:r w:rsidR="00B42456">
        <w:rPr>
          <w:rFonts w:ascii="Arial" w:hAnsi="Arial" w:cs="Arial"/>
        </w:rPr>
        <w:t>.</w:t>
      </w:r>
      <w:r w:rsidR="00D93209" w:rsidRPr="00FA2299">
        <w:rPr>
          <w:rFonts w:ascii="Arial" w:hAnsi="Arial" w:cs="Arial"/>
        </w:rPr>
        <w:t>,</w:t>
      </w:r>
      <w:r w:rsidR="0056060B" w:rsidRPr="00FA2299">
        <w:rPr>
          <w:rFonts w:ascii="Arial" w:hAnsi="Arial" w:cs="Arial"/>
        </w:rPr>
        <w:t xml:space="preserve"> </w:t>
      </w:r>
      <w:r w:rsidR="00CF4063" w:rsidRPr="00FA2299">
        <w:rPr>
          <w:rFonts w:ascii="Arial" w:hAnsi="Arial" w:cs="Arial"/>
        </w:rPr>
        <w:t>w</w:t>
      </w:r>
      <w:r w:rsidR="0056060B" w:rsidRPr="00FA2299">
        <w:rPr>
          <w:rFonts w:ascii="Arial" w:hAnsi="Arial" w:cs="Arial"/>
        </w:rPr>
        <w:t xml:space="preserve">alk-ins accepted </w:t>
      </w:r>
      <w:r w:rsidR="00484370">
        <w:rPr>
          <w:rFonts w:ascii="Arial" w:hAnsi="Arial" w:cs="Arial"/>
        </w:rPr>
        <w:t xml:space="preserve">for 12 years and older </w:t>
      </w:r>
      <w:r w:rsidR="0056060B" w:rsidRPr="00FA2299">
        <w:rPr>
          <w:rFonts w:ascii="Arial" w:hAnsi="Arial" w:cs="Arial"/>
        </w:rPr>
        <w:t>from 1:00 p</w:t>
      </w:r>
      <w:r w:rsidR="00B42456">
        <w:rPr>
          <w:rFonts w:ascii="Arial" w:hAnsi="Arial" w:cs="Arial"/>
        </w:rPr>
        <w:t>.</w:t>
      </w:r>
      <w:r w:rsidR="0056060B" w:rsidRPr="00FA2299">
        <w:rPr>
          <w:rFonts w:ascii="Arial" w:hAnsi="Arial" w:cs="Arial"/>
        </w:rPr>
        <w:t>m</w:t>
      </w:r>
      <w:r w:rsidR="00B42456">
        <w:rPr>
          <w:rFonts w:ascii="Arial" w:hAnsi="Arial" w:cs="Arial"/>
        </w:rPr>
        <w:t>.</w:t>
      </w:r>
      <w:r w:rsidR="0056060B" w:rsidRPr="00FA2299">
        <w:rPr>
          <w:rFonts w:ascii="Arial" w:hAnsi="Arial" w:cs="Arial"/>
        </w:rPr>
        <w:t xml:space="preserve"> to 2:30 p</w:t>
      </w:r>
      <w:r w:rsidR="00B42456">
        <w:rPr>
          <w:rFonts w:ascii="Arial" w:hAnsi="Arial" w:cs="Arial"/>
        </w:rPr>
        <w:t>.</w:t>
      </w:r>
      <w:r w:rsidR="0056060B" w:rsidRPr="00FA2299">
        <w:rPr>
          <w:rFonts w:ascii="Arial" w:hAnsi="Arial" w:cs="Arial"/>
        </w:rPr>
        <w:t>m</w:t>
      </w:r>
      <w:r w:rsidR="00B42456">
        <w:rPr>
          <w:rFonts w:ascii="Arial" w:hAnsi="Arial" w:cs="Arial"/>
        </w:rPr>
        <w:t>.</w:t>
      </w:r>
      <w:r w:rsidR="00C27E33" w:rsidRPr="00FA2299">
        <w:rPr>
          <w:rFonts w:ascii="Arial" w:hAnsi="Arial" w:cs="Arial"/>
        </w:rPr>
        <w:t>, vaccines offered</w:t>
      </w:r>
      <w:r w:rsidR="00CF4063" w:rsidRPr="00FA2299">
        <w:rPr>
          <w:rFonts w:ascii="Arial" w:hAnsi="Arial" w:cs="Arial"/>
        </w:rPr>
        <w:t>:</w:t>
      </w:r>
      <w:r w:rsidR="00C27E33" w:rsidRPr="00FA2299">
        <w:rPr>
          <w:rFonts w:ascii="Arial" w:hAnsi="Arial" w:cs="Arial"/>
        </w:rPr>
        <w:t xml:space="preserve"> Pfizer, Moderna, Johnson &amp; Johnson)</w:t>
      </w:r>
      <w:r w:rsidR="00E729F9">
        <w:rPr>
          <w:rFonts w:ascii="Arial" w:hAnsi="Arial" w:cs="Arial"/>
        </w:rPr>
        <w:t>.</w:t>
      </w:r>
      <w:r w:rsidR="00EE77AB">
        <w:rPr>
          <w:rFonts w:ascii="Arial" w:hAnsi="Arial" w:cs="Arial"/>
        </w:rPr>
        <w:t xml:space="preserve"> </w:t>
      </w:r>
      <w:r w:rsidR="00E27697" w:rsidRPr="00810E75">
        <w:rPr>
          <w:rFonts w:ascii="Arial" w:hAnsi="Arial" w:cs="Arial"/>
          <w:b/>
          <w:bCs/>
        </w:rPr>
        <w:t>By appointment only</w:t>
      </w:r>
      <w:r w:rsidR="00E27697">
        <w:rPr>
          <w:rFonts w:ascii="Arial" w:hAnsi="Arial" w:cs="Arial"/>
        </w:rPr>
        <w:t xml:space="preserve"> </w:t>
      </w:r>
      <w:r w:rsidR="00EE77AB" w:rsidRPr="00EE77AB">
        <w:rPr>
          <w:rFonts w:ascii="Arial" w:hAnsi="Arial" w:cs="Arial"/>
          <w:b/>
          <w:bCs/>
        </w:rPr>
        <w:t>Pfizer</w:t>
      </w:r>
      <w:r w:rsidR="00E729F9" w:rsidRPr="00EE77AB">
        <w:rPr>
          <w:rFonts w:ascii="Arial" w:hAnsi="Arial" w:cs="Arial"/>
          <w:b/>
          <w:bCs/>
        </w:rPr>
        <w:t xml:space="preserve"> </w:t>
      </w:r>
      <w:bookmarkStart w:id="9" w:name="_Hlk86960873"/>
      <w:r w:rsidR="00E729F9" w:rsidRPr="00EE77AB">
        <w:rPr>
          <w:rFonts w:ascii="Arial" w:hAnsi="Arial" w:cs="Arial"/>
          <w:b/>
          <w:bCs/>
        </w:rPr>
        <w:t>5-11 year old vaccinations.</w:t>
      </w:r>
    </w:p>
    <w:p w14:paraId="747EBA43" w14:textId="77777777" w:rsidR="00E729F9" w:rsidRPr="00EE77AB" w:rsidRDefault="00E729F9" w:rsidP="00E729F9">
      <w:pPr>
        <w:pStyle w:val="ListParagraph"/>
        <w:rPr>
          <w:rFonts w:ascii="Arial" w:hAnsi="Arial" w:cs="Arial"/>
          <w:b/>
          <w:bCs/>
        </w:rPr>
      </w:pPr>
    </w:p>
    <w:bookmarkEnd w:id="9"/>
    <w:p w14:paraId="3849180B" w14:textId="20DAD78C" w:rsidR="00E60BEA" w:rsidRPr="00FA2299" w:rsidRDefault="000E51D0" w:rsidP="00837831">
      <w:pPr>
        <w:jc w:val="center"/>
        <w:rPr>
          <w:rFonts w:ascii="Arial" w:hAnsi="Arial" w:cs="Arial"/>
          <w:color w:val="0E101A"/>
        </w:rPr>
      </w:pPr>
      <w:r w:rsidRPr="00AD4083">
        <w:rPr>
          <w:rFonts w:ascii="Arial" w:hAnsi="Arial" w:cs="Arial"/>
          <w:color w:val="0E101A"/>
        </w:rPr>
        <w:t>.</w:t>
      </w:r>
      <w:bookmarkStart w:id="10" w:name="_Hlk80826424"/>
      <w:r w:rsidR="00E60BEA" w:rsidRPr="00C27E33">
        <w:rPr>
          <w:rFonts w:ascii="Arial" w:hAnsi="Arial" w:cs="Arial"/>
          <w:b/>
          <w:bCs/>
          <w:color w:val="4472C4" w:themeColor="accent5"/>
          <w:sz w:val="28"/>
          <w:szCs w:val="28"/>
        </w:rPr>
        <w:t>Mobile Clinic Unit</w:t>
      </w:r>
    </w:p>
    <w:p w14:paraId="19EFCD49" w14:textId="77777777" w:rsidR="003D0DF1" w:rsidRPr="006671E5" w:rsidRDefault="003D0DF1" w:rsidP="001C432E">
      <w:pPr>
        <w:pStyle w:val="ListParagraph"/>
        <w:rPr>
          <w:rFonts w:ascii="Arial" w:hAnsi="Arial" w:cs="Arial"/>
          <w:b/>
          <w:bCs/>
        </w:rPr>
      </w:pPr>
    </w:p>
    <w:bookmarkEnd w:id="10"/>
    <w:p w14:paraId="7A4CBCC5" w14:textId="195B7A15" w:rsidR="00BF184A" w:rsidRPr="00F87DA2" w:rsidRDefault="00267B76" w:rsidP="00F87DA2">
      <w:pPr>
        <w:pStyle w:val="ListParagraph"/>
        <w:numPr>
          <w:ilvl w:val="0"/>
          <w:numId w:val="1"/>
        </w:numPr>
        <w:rPr>
          <w:rFonts w:ascii="Arial" w:hAnsi="Arial" w:cs="Arial"/>
          <w:b/>
          <w:bCs/>
        </w:rPr>
      </w:pPr>
      <w:r>
        <w:rPr>
          <w:rFonts w:ascii="Arial" w:hAnsi="Arial" w:cs="Arial"/>
          <w:b/>
          <w:bCs/>
          <w:color w:val="C00000"/>
        </w:rPr>
        <w:t>Tuesday</w:t>
      </w:r>
      <w:r w:rsidR="00BF184A" w:rsidRPr="00F87DA2">
        <w:rPr>
          <w:rFonts w:ascii="Arial" w:hAnsi="Arial" w:cs="Arial"/>
          <w:b/>
          <w:bCs/>
          <w:color w:val="C00000"/>
        </w:rPr>
        <w:t xml:space="preserve"> </w:t>
      </w:r>
      <w:r>
        <w:rPr>
          <w:rFonts w:ascii="Arial" w:hAnsi="Arial" w:cs="Arial"/>
          <w:b/>
          <w:bCs/>
          <w:color w:val="C00000"/>
        </w:rPr>
        <w:t>Novem</w:t>
      </w:r>
      <w:r w:rsidR="00BF184A" w:rsidRPr="00F87DA2">
        <w:rPr>
          <w:rFonts w:ascii="Arial" w:hAnsi="Arial" w:cs="Arial"/>
          <w:b/>
          <w:bCs/>
          <w:color w:val="C00000"/>
        </w:rPr>
        <w:t xml:space="preserve">ber </w:t>
      </w:r>
      <w:r w:rsidR="00EE77AB">
        <w:rPr>
          <w:rFonts w:ascii="Arial" w:hAnsi="Arial" w:cs="Arial"/>
          <w:b/>
          <w:bCs/>
          <w:color w:val="C00000"/>
        </w:rPr>
        <w:t>9</w:t>
      </w:r>
      <w:r w:rsidR="00BF184A" w:rsidRPr="00F87DA2">
        <w:rPr>
          <w:rFonts w:ascii="Arial" w:hAnsi="Arial" w:cs="Arial"/>
          <w:b/>
          <w:bCs/>
          <w:color w:val="C00000"/>
        </w:rPr>
        <w:t xml:space="preserve">, </w:t>
      </w:r>
      <w:r w:rsidR="00BF184A" w:rsidRPr="00F87DA2">
        <w:rPr>
          <w:rFonts w:ascii="Arial" w:hAnsi="Arial" w:cs="Arial"/>
        </w:rPr>
        <w:t xml:space="preserve">from </w:t>
      </w:r>
      <w:r w:rsidR="00BF184A" w:rsidRPr="00F87DA2">
        <w:rPr>
          <w:rFonts w:ascii="Arial" w:hAnsi="Arial" w:cs="Arial"/>
          <w:b/>
          <w:bCs/>
        </w:rPr>
        <w:t>1</w:t>
      </w:r>
      <w:r>
        <w:rPr>
          <w:rFonts w:ascii="Arial" w:hAnsi="Arial" w:cs="Arial"/>
          <w:b/>
          <w:bCs/>
        </w:rPr>
        <w:t>1</w:t>
      </w:r>
      <w:r w:rsidR="00BF184A" w:rsidRPr="00F87DA2">
        <w:rPr>
          <w:rFonts w:ascii="Arial" w:hAnsi="Arial" w:cs="Arial"/>
          <w:b/>
          <w:bCs/>
        </w:rPr>
        <w:t>:</w:t>
      </w:r>
      <w:r>
        <w:rPr>
          <w:rFonts w:ascii="Arial" w:hAnsi="Arial" w:cs="Arial"/>
          <w:b/>
          <w:bCs/>
        </w:rPr>
        <w:t>3</w:t>
      </w:r>
      <w:r w:rsidR="00BF184A" w:rsidRPr="00F87DA2">
        <w:rPr>
          <w:rFonts w:ascii="Arial" w:hAnsi="Arial" w:cs="Arial"/>
          <w:b/>
          <w:bCs/>
        </w:rPr>
        <w:t xml:space="preserve">0 </w:t>
      </w:r>
      <w:r>
        <w:rPr>
          <w:rFonts w:ascii="Arial" w:hAnsi="Arial" w:cs="Arial"/>
          <w:b/>
          <w:bCs/>
        </w:rPr>
        <w:t>a</w:t>
      </w:r>
      <w:r w:rsidR="00B42456">
        <w:rPr>
          <w:rFonts w:ascii="Arial" w:hAnsi="Arial" w:cs="Arial"/>
          <w:b/>
          <w:bCs/>
        </w:rPr>
        <w:t>.</w:t>
      </w:r>
      <w:r w:rsidR="00BF184A" w:rsidRPr="00F87DA2">
        <w:rPr>
          <w:rFonts w:ascii="Arial" w:hAnsi="Arial" w:cs="Arial"/>
          <w:b/>
          <w:bCs/>
        </w:rPr>
        <w:t>m</w:t>
      </w:r>
      <w:r w:rsidR="00B42456">
        <w:rPr>
          <w:rFonts w:ascii="Arial" w:hAnsi="Arial" w:cs="Arial"/>
          <w:b/>
          <w:bCs/>
        </w:rPr>
        <w:t xml:space="preserve">. </w:t>
      </w:r>
      <w:r w:rsidR="00BF184A" w:rsidRPr="00F87DA2">
        <w:rPr>
          <w:rFonts w:ascii="Arial" w:hAnsi="Arial" w:cs="Arial"/>
          <w:b/>
          <w:bCs/>
        </w:rPr>
        <w:t>-</w:t>
      </w:r>
      <w:r w:rsidR="00B42456">
        <w:rPr>
          <w:rFonts w:ascii="Arial" w:hAnsi="Arial" w:cs="Arial"/>
          <w:b/>
          <w:bCs/>
        </w:rPr>
        <w:t xml:space="preserve"> </w:t>
      </w:r>
      <w:r>
        <w:rPr>
          <w:rFonts w:ascii="Arial" w:hAnsi="Arial" w:cs="Arial"/>
          <w:b/>
          <w:bCs/>
        </w:rPr>
        <w:t>5</w:t>
      </w:r>
      <w:r w:rsidR="00BF184A" w:rsidRPr="00F87DA2">
        <w:rPr>
          <w:rFonts w:ascii="Arial" w:hAnsi="Arial" w:cs="Arial"/>
          <w:b/>
          <w:bCs/>
        </w:rPr>
        <w:t>:30 p</w:t>
      </w:r>
      <w:r w:rsidR="00B42456">
        <w:rPr>
          <w:rFonts w:ascii="Arial" w:hAnsi="Arial" w:cs="Arial"/>
          <w:b/>
          <w:bCs/>
        </w:rPr>
        <w:t>.</w:t>
      </w:r>
      <w:r w:rsidR="00BF184A" w:rsidRPr="00F87DA2">
        <w:rPr>
          <w:rFonts w:ascii="Arial" w:hAnsi="Arial" w:cs="Arial"/>
          <w:b/>
          <w:bCs/>
        </w:rPr>
        <w:t>m</w:t>
      </w:r>
      <w:r w:rsidR="00B42456">
        <w:rPr>
          <w:rFonts w:ascii="Arial" w:hAnsi="Arial" w:cs="Arial"/>
          <w:b/>
          <w:bCs/>
        </w:rPr>
        <w:t>.</w:t>
      </w:r>
    </w:p>
    <w:p w14:paraId="6CF2D60A" w14:textId="41B84BFD" w:rsidR="00BF184A" w:rsidRDefault="00162F29" w:rsidP="00472B55">
      <w:pPr>
        <w:pStyle w:val="ListParagraph"/>
        <w:numPr>
          <w:ilvl w:val="0"/>
          <w:numId w:val="1"/>
        </w:numPr>
        <w:rPr>
          <w:rFonts w:ascii="Arial" w:hAnsi="Arial" w:cs="Arial"/>
          <w:b/>
          <w:bCs/>
        </w:rPr>
      </w:pPr>
      <w:r>
        <w:rPr>
          <w:rFonts w:ascii="Arial" w:hAnsi="Arial" w:cs="Arial"/>
          <w:b/>
          <w:bCs/>
        </w:rPr>
        <w:t>Dumfries Shopping Plaza (UMart), 17987 Dumfries, VA. 22026</w:t>
      </w:r>
    </w:p>
    <w:p w14:paraId="3B0A1CDE" w14:textId="289778FE" w:rsidR="00BF184A" w:rsidRPr="0055179E" w:rsidRDefault="00BF184A" w:rsidP="00472B55">
      <w:pPr>
        <w:pStyle w:val="ListParagraph"/>
        <w:numPr>
          <w:ilvl w:val="0"/>
          <w:numId w:val="1"/>
        </w:numPr>
        <w:rPr>
          <w:rFonts w:ascii="Arial" w:hAnsi="Arial" w:cs="Arial"/>
        </w:rPr>
      </w:pPr>
      <w:r w:rsidRPr="00660556">
        <w:rPr>
          <w:rFonts w:ascii="Arial" w:hAnsi="Arial" w:cs="Arial"/>
        </w:rPr>
        <w:t xml:space="preserve">First, </w:t>
      </w:r>
      <w:r w:rsidR="00B42456">
        <w:rPr>
          <w:rFonts w:ascii="Arial" w:hAnsi="Arial" w:cs="Arial"/>
        </w:rPr>
        <w:t>s</w:t>
      </w:r>
      <w:r w:rsidRPr="00660556">
        <w:rPr>
          <w:rFonts w:ascii="Arial" w:hAnsi="Arial" w:cs="Arial"/>
        </w:rPr>
        <w:t>econd,</w:t>
      </w:r>
      <w:r>
        <w:rPr>
          <w:rFonts w:ascii="Arial" w:hAnsi="Arial" w:cs="Arial"/>
        </w:rPr>
        <w:t xml:space="preserve"> </w:t>
      </w:r>
      <w:r w:rsidR="00B42456">
        <w:rPr>
          <w:rFonts w:ascii="Arial" w:hAnsi="Arial" w:cs="Arial"/>
        </w:rPr>
        <w:t>t</w:t>
      </w:r>
      <w:r w:rsidRPr="00660556">
        <w:rPr>
          <w:rFonts w:ascii="Arial" w:hAnsi="Arial" w:cs="Arial"/>
        </w:rPr>
        <w:t>hird doses</w:t>
      </w:r>
      <w:r>
        <w:rPr>
          <w:rFonts w:ascii="Arial" w:hAnsi="Arial" w:cs="Arial"/>
        </w:rPr>
        <w:t>, and for those eligible for the Pfizer-BioNTech</w:t>
      </w:r>
      <w:r w:rsidR="00B32913">
        <w:rPr>
          <w:rFonts w:ascii="Arial" w:hAnsi="Arial" w:cs="Arial"/>
        </w:rPr>
        <w:t>,</w:t>
      </w:r>
      <w:r>
        <w:rPr>
          <w:rFonts w:ascii="Arial" w:hAnsi="Arial" w:cs="Arial"/>
        </w:rPr>
        <w:t xml:space="preserve"> </w:t>
      </w:r>
      <w:r w:rsidR="00B32913">
        <w:rPr>
          <w:rFonts w:ascii="Arial" w:hAnsi="Arial" w:cs="Arial"/>
        </w:rPr>
        <w:t xml:space="preserve">Moderna, and Johnson &amp; Johnson </w:t>
      </w:r>
      <w:r>
        <w:rPr>
          <w:rFonts w:ascii="Arial" w:hAnsi="Arial" w:cs="Arial"/>
        </w:rPr>
        <w:t>Booster</w:t>
      </w:r>
      <w:r w:rsidR="00B32913">
        <w:rPr>
          <w:rFonts w:ascii="Arial" w:hAnsi="Arial" w:cs="Arial"/>
        </w:rPr>
        <w:t xml:space="preserve"> </w:t>
      </w:r>
      <w:r>
        <w:rPr>
          <w:rFonts w:ascii="Arial" w:hAnsi="Arial" w:cs="Arial"/>
        </w:rPr>
        <w:t>dose.</w:t>
      </w:r>
    </w:p>
    <w:p w14:paraId="0B3210B5" w14:textId="372BE719" w:rsidR="00EE77AB" w:rsidRDefault="00BF184A" w:rsidP="00EE77AB">
      <w:pPr>
        <w:pStyle w:val="ListParagraph"/>
        <w:numPr>
          <w:ilvl w:val="0"/>
          <w:numId w:val="2"/>
        </w:numPr>
        <w:rPr>
          <w:rFonts w:ascii="Arial" w:hAnsi="Arial" w:cs="Arial"/>
        </w:rPr>
      </w:pPr>
      <w:r w:rsidRPr="00E30F6F">
        <w:rPr>
          <w:rFonts w:ascii="Arial" w:hAnsi="Arial" w:cs="Arial"/>
          <w:b/>
          <w:bCs/>
        </w:rPr>
        <w:t>COVID-19 Vaccines Pfizer (for 12 and older) Johnson and Johnson (18 and older).</w:t>
      </w:r>
      <w:r w:rsidR="00EE77AB">
        <w:rPr>
          <w:rFonts w:ascii="Arial" w:hAnsi="Arial" w:cs="Arial"/>
          <w:b/>
          <w:bCs/>
        </w:rPr>
        <w:t xml:space="preserve"> Pfizer</w:t>
      </w:r>
      <w:r w:rsidR="00EE77AB" w:rsidRPr="00EE77AB">
        <w:rPr>
          <w:rFonts w:ascii="Arial" w:hAnsi="Arial" w:cs="Arial"/>
        </w:rPr>
        <w:t xml:space="preserve"> </w:t>
      </w:r>
      <w:r w:rsidR="00EE77AB" w:rsidRPr="00EE77AB">
        <w:rPr>
          <w:rFonts w:ascii="Arial" w:hAnsi="Arial" w:cs="Arial"/>
          <w:b/>
          <w:bCs/>
        </w:rPr>
        <w:t>5-11 year old vaccinations</w:t>
      </w:r>
      <w:r w:rsidR="002E6CDE">
        <w:rPr>
          <w:rFonts w:ascii="Arial" w:hAnsi="Arial" w:cs="Arial"/>
          <w:b/>
          <w:bCs/>
        </w:rPr>
        <w:t xml:space="preserve"> offered while supplies last</w:t>
      </w:r>
      <w:r w:rsidR="00EE77AB">
        <w:rPr>
          <w:rFonts w:ascii="Arial" w:hAnsi="Arial" w:cs="Arial"/>
        </w:rPr>
        <w:t>.</w:t>
      </w:r>
    </w:p>
    <w:p w14:paraId="0E024565" w14:textId="503455CE" w:rsidR="00BF184A" w:rsidRPr="0058674C" w:rsidRDefault="00506A0C" w:rsidP="0058674C">
      <w:pPr>
        <w:pStyle w:val="ListParagraph"/>
        <w:numPr>
          <w:ilvl w:val="0"/>
          <w:numId w:val="2"/>
        </w:numPr>
        <w:rPr>
          <w:rFonts w:ascii="Arial" w:hAnsi="Arial" w:cs="Arial"/>
        </w:rPr>
      </w:pPr>
      <w:r w:rsidRPr="0058674C">
        <w:rPr>
          <w:rFonts w:ascii="Arial" w:hAnsi="Arial" w:cs="Arial"/>
          <w:b/>
          <w:bCs/>
          <w:color w:val="C00000"/>
        </w:rPr>
        <w:t>The Flu vaccine will be offered while supplies last.</w:t>
      </w:r>
    </w:p>
    <w:p w14:paraId="082CF7E1" w14:textId="77777777" w:rsidR="00BF184A" w:rsidRDefault="00BF184A" w:rsidP="00472B55">
      <w:pPr>
        <w:pStyle w:val="ListParagraph"/>
        <w:numPr>
          <w:ilvl w:val="0"/>
          <w:numId w:val="1"/>
        </w:numPr>
        <w:rPr>
          <w:rFonts w:ascii="Arial" w:hAnsi="Arial" w:cs="Arial"/>
          <w:color w:val="0E101A"/>
        </w:rPr>
      </w:pPr>
      <w:r w:rsidRPr="00E30F6F">
        <w:rPr>
          <w:rFonts w:ascii="Arial" w:hAnsi="Arial" w:cs="Arial"/>
          <w:color w:val="0E101A"/>
        </w:rPr>
        <w:t>No appointments are required. Walk-ins are accepted as long as supplies lasts. Weather permitting.</w:t>
      </w:r>
    </w:p>
    <w:p w14:paraId="402E3174" w14:textId="77777777" w:rsidR="00BF184A" w:rsidRDefault="00BF184A" w:rsidP="00BF184A">
      <w:pPr>
        <w:rPr>
          <w:rFonts w:ascii="Arial" w:hAnsi="Arial" w:cs="Arial"/>
          <w:color w:val="0E101A"/>
        </w:rPr>
      </w:pPr>
    </w:p>
    <w:p w14:paraId="472C0A41" w14:textId="5AC9FC3F" w:rsidR="00BF184A" w:rsidRDefault="00BF184A" w:rsidP="00472B55">
      <w:pPr>
        <w:pStyle w:val="ListParagraph"/>
        <w:numPr>
          <w:ilvl w:val="0"/>
          <w:numId w:val="1"/>
        </w:numPr>
        <w:rPr>
          <w:rFonts w:ascii="Arial" w:hAnsi="Arial" w:cs="Arial"/>
          <w:b/>
          <w:bCs/>
        </w:rPr>
      </w:pPr>
      <w:r w:rsidRPr="00DB4FE0">
        <w:rPr>
          <w:rFonts w:ascii="Arial" w:hAnsi="Arial" w:cs="Arial"/>
          <w:b/>
          <w:bCs/>
          <w:color w:val="C00000"/>
        </w:rPr>
        <w:t>T</w:t>
      </w:r>
      <w:r w:rsidR="00B71643">
        <w:rPr>
          <w:rFonts w:ascii="Arial" w:hAnsi="Arial" w:cs="Arial"/>
          <w:b/>
          <w:bCs/>
          <w:color w:val="C00000"/>
        </w:rPr>
        <w:t>hursday</w:t>
      </w:r>
      <w:r w:rsidR="00C017ED">
        <w:rPr>
          <w:rFonts w:ascii="Arial" w:hAnsi="Arial" w:cs="Arial"/>
          <w:b/>
          <w:bCs/>
          <w:color w:val="C00000"/>
        </w:rPr>
        <w:t>,</w:t>
      </w:r>
      <w:r w:rsidRPr="00DB4FE0">
        <w:rPr>
          <w:rFonts w:ascii="Arial" w:hAnsi="Arial" w:cs="Arial"/>
          <w:b/>
          <w:bCs/>
          <w:color w:val="C00000"/>
        </w:rPr>
        <w:t xml:space="preserve"> </w:t>
      </w:r>
      <w:r w:rsidR="00162F29">
        <w:rPr>
          <w:rFonts w:ascii="Arial" w:hAnsi="Arial" w:cs="Arial"/>
          <w:b/>
          <w:bCs/>
          <w:color w:val="C00000"/>
        </w:rPr>
        <w:t>Novem</w:t>
      </w:r>
      <w:r>
        <w:rPr>
          <w:rFonts w:ascii="Arial" w:hAnsi="Arial" w:cs="Arial"/>
          <w:b/>
          <w:bCs/>
          <w:color w:val="C00000"/>
        </w:rPr>
        <w:t xml:space="preserve">ber </w:t>
      </w:r>
      <w:r w:rsidR="00EE77AB">
        <w:rPr>
          <w:rFonts w:ascii="Arial" w:hAnsi="Arial" w:cs="Arial"/>
          <w:b/>
          <w:bCs/>
          <w:color w:val="C00000"/>
        </w:rPr>
        <w:t>11</w:t>
      </w:r>
      <w:r w:rsidRPr="00DB4FE0">
        <w:rPr>
          <w:rFonts w:ascii="Arial" w:hAnsi="Arial" w:cs="Arial"/>
          <w:b/>
          <w:bCs/>
          <w:color w:val="C00000"/>
        </w:rPr>
        <w:t xml:space="preserve">, </w:t>
      </w:r>
      <w:r w:rsidRPr="00660556">
        <w:rPr>
          <w:rFonts w:ascii="Arial" w:hAnsi="Arial" w:cs="Arial"/>
        </w:rPr>
        <w:t>f</w:t>
      </w:r>
      <w:r>
        <w:rPr>
          <w:rFonts w:ascii="Arial" w:hAnsi="Arial" w:cs="Arial"/>
        </w:rPr>
        <w:t xml:space="preserve">rom </w:t>
      </w:r>
      <w:r w:rsidR="00162F29">
        <w:rPr>
          <w:rFonts w:ascii="Arial" w:hAnsi="Arial" w:cs="Arial"/>
          <w:b/>
          <w:bCs/>
        </w:rPr>
        <w:t>11</w:t>
      </w:r>
      <w:r>
        <w:rPr>
          <w:rFonts w:ascii="Arial" w:hAnsi="Arial" w:cs="Arial"/>
          <w:b/>
          <w:bCs/>
        </w:rPr>
        <w:t>:</w:t>
      </w:r>
      <w:r w:rsidR="00162F29">
        <w:rPr>
          <w:rFonts w:ascii="Arial" w:hAnsi="Arial" w:cs="Arial"/>
          <w:b/>
          <w:bCs/>
        </w:rPr>
        <w:t>3</w:t>
      </w:r>
      <w:r>
        <w:rPr>
          <w:rFonts w:ascii="Arial" w:hAnsi="Arial" w:cs="Arial"/>
          <w:b/>
          <w:bCs/>
        </w:rPr>
        <w:t>0</w:t>
      </w:r>
      <w:r w:rsidRPr="00660556">
        <w:rPr>
          <w:rFonts w:ascii="Arial" w:hAnsi="Arial" w:cs="Arial"/>
          <w:b/>
          <w:bCs/>
        </w:rPr>
        <w:t xml:space="preserve"> </w:t>
      </w:r>
      <w:r w:rsidR="00162F29">
        <w:rPr>
          <w:rFonts w:ascii="Arial" w:hAnsi="Arial" w:cs="Arial"/>
          <w:b/>
          <w:bCs/>
        </w:rPr>
        <w:t>a</w:t>
      </w:r>
      <w:r w:rsidR="00C017ED">
        <w:rPr>
          <w:rFonts w:ascii="Arial" w:hAnsi="Arial" w:cs="Arial"/>
          <w:b/>
          <w:bCs/>
        </w:rPr>
        <w:t>.</w:t>
      </w:r>
      <w:r w:rsidRPr="00660556">
        <w:rPr>
          <w:rFonts w:ascii="Arial" w:hAnsi="Arial" w:cs="Arial"/>
          <w:b/>
          <w:bCs/>
        </w:rPr>
        <w:t>m</w:t>
      </w:r>
      <w:r w:rsidR="00C017ED">
        <w:rPr>
          <w:rFonts w:ascii="Arial" w:hAnsi="Arial" w:cs="Arial"/>
          <w:b/>
          <w:bCs/>
        </w:rPr>
        <w:t xml:space="preserve">. </w:t>
      </w:r>
      <w:r w:rsidRPr="00660556">
        <w:rPr>
          <w:rFonts w:ascii="Arial" w:hAnsi="Arial" w:cs="Arial"/>
          <w:b/>
          <w:bCs/>
        </w:rPr>
        <w:t>-</w:t>
      </w:r>
      <w:r w:rsidR="00C017ED">
        <w:rPr>
          <w:rFonts w:ascii="Arial" w:hAnsi="Arial" w:cs="Arial"/>
          <w:b/>
          <w:bCs/>
        </w:rPr>
        <w:t xml:space="preserve"> </w:t>
      </w:r>
      <w:r w:rsidR="00162F29">
        <w:rPr>
          <w:rFonts w:ascii="Arial" w:hAnsi="Arial" w:cs="Arial"/>
          <w:b/>
          <w:bCs/>
        </w:rPr>
        <w:t>5</w:t>
      </w:r>
      <w:r>
        <w:rPr>
          <w:rFonts w:ascii="Arial" w:hAnsi="Arial" w:cs="Arial"/>
          <w:b/>
          <w:bCs/>
        </w:rPr>
        <w:t>:</w:t>
      </w:r>
      <w:r w:rsidR="00CE53DF">
        <w:rPr>
          <w:rFonts w:ascii="Arial" w:hAnsi="Arial" w:cs="Arial"/>
          <w:b/>
          <w:bCs/>
        </w:rPr>
        <w:t>30</w:t>
      </w:r>
      <w:r w:rsidRPr="00660556">
        <w:rPr>
          <w:rFonts w:ascii="Arial" w:hAnsi="Arial" w:cs="Arial"/>
          <w:b/>
          <w:bCs/>
        </w:rPr>
        <w:t xml:space="preserve"> p</w:t>
      </w:r>
      <w:r w:rsidR="00C017ED">
        <w:rPr>
          <w:rFonts w:ascii="Arial" w:hAnsi="Arial" w:cs="Arial"/>
          <w:b/>
          <w:bCs/>
        </w:rPr>
        <w:t>.</w:t>
      </w:r>
      <w:r w:rsidRPr="00660556">
        <w:rPr>
          <w:rFonts w:ascii="Arial" w:hAnsi="Arial" w:cs="Arial"/>
          <w:b/>
          <w:bCs/>
        </w:rPr>
        <w:t>m</w:t>
      </w:r>
      <w:r w:rsidR="00C017ED">
        <w:rPr>
          <w:rFonts w:ascii="Arial" w:hAnsi="Arial" w:cs="Arial"/>
          <w:b/>
          <w:bCs/>
        </w:rPr>
        <w:t>.</w:t>
      </w:r>
    </w:p>
    <w:p w14:paraId="7F9234A7" w14:textId="6F2B3C33" w:rsidR="00BF184A" w:rsidRDefault="00CE53DF" w:rsidP="00472B55">
      <w:pPr>
        <w:pStyle w:val="ListParagraph"/>
        <w:numPr>
          <w:ilvl w:val="0"/>
          <w:numId w:val="1"/>
        </w:numPr>
        <w:rPr>
          <w:rFonts w:ascii="Arial" w:hAnsi="Arial" w:cs="Arial"/>
          <w:b/>
          <w:bCs/>
        </w:rPr>
      </w:pPr>
      <w:r>
        <w:rPr>
          <w:rFonts w:ascii="Arial" w:hAnsi="Arial" w:cs="Arial"/>
          <w:b/>
          <w:bCs/>
        </w:rPr>
        <w:t>Fresh World</w:t>
      </w:r>
      <w:r w:rsidR="000A4409">
        <w:rPr>
          <w:rFonts w:ascii="Arial" w:hAnsi="Arial" w:cs="Arial"/>
          <w:b/>
          <w:bCs/>
        </w:rPr>
        <w:t xml:space="preserve"> grocery, 9540 Liberia Ave., Manassas</w:t>
      </w:r>
      <w:r w:rsidR="00232768">
        <w:rPr>
          <w:rFonts w:ascii="Arial" w:hAnsi="Arial" w:cs="Arial"/>
          <w:b/>
          <w:bCs/>
        </w:rPr>
        <w:t xml:space="preserve"> Va. 20110</w:t>
      </w:r>
    </w:p>
    <w:p w14:paraId="26FAF117" w14:textId="45F425CE" w:rsidR="00BF184A" w:rsidRPr="0055179E" w:rsidRDefault="00BF184A" w:rsidP="00472B55">
      <w:pPr>
        <w:pStyle w:val="ListParagraph"/>
        <w:numPr>
          <w:ilvl w:val="0"/>
          <w:numId w:val="1"/>
        </w:numPr>
        <w:rPr>
          <w:rFonts w:ascii="Arial" w:hAnsi="Arial" w:cs="Arial"/>
        </w:rPr>
      </w:pPr>
      <w:r w:rsidRPr="00660556">
        <w:rPr>
          <w:rFonts w:ascii="Arial" w:hAnsi="Arial" w:cs="Arial"/>
        </w:rPr>
        <w:t xml:space="preserve">First, </w:t>
      </w:r>
      <w:r w:rsidR="00D06A67">
        <w:rPr>
          <w:rFonts w:ascii="Arial" w:hAnsi="Arial" w:cs="Arial"/>
        </w:rPr>
        <w:t>s</w:t>
      </w:r>
      <w:r w:rsidRPr="00660556">
        <w:rPr>
          <w:rFonts w:ascii="Arial" w:hAnsi="Arial" w:cs="Arial"/>
        </w:rPr>
        <w:t>econd,</w:t>
      </w:r>
      <w:r>
        <w:rPr>
          <w:rFonts w:ascii="Arial" w:hAnsi="Arial" w:cs="Arial"/>
        </w:rPr>
        <w:t xml:space="preserve"> </w:t>
      </w:r>
      <w:r w:rsidR="00D06A67">
        <w:rPr>
          <w:rFonts w:ascii="Arial" w:hAnsi="Arial" w:cs="Arial"/>
        </w:rPr>
        <w:t>t</w:t>
      </w:r>
      <w:r w:rsidRPr="00660556">
        <w:rPr>
          <w:rFonts w:ascii="Arial" w:hAnsi="Arial" w:cs="Arial"/>
        </w:rPr>
        <w:t>hird doses</w:t>
      </w:r>
      <w:r>
        <w:rPr>
          <w:rFonts w:ascii="Arial" w:hAnsi="Arial" w:cs="Arial"/>
        </w:rPr>
        <w:t>, and for those eligible for the Pfizer-BioNTech</w:t>
      </w:r>
      <w:r w:rsidR="00B32913">
        <w:rPr>
          <w:rFonts w:ascii="Arial" w:hAnsi="Arial" w:cs="Arial"/>
        </w:rPr>
        <w:t>, Moderna, and Johnson &amp; Johnson</w:t>
      </w:r>
      <w:r>
        <w:rPr>
          <w:rFonts w:ascii="Arial" w:hAnsi="Arial" w:cs="Arial"/>
        </w:rPr>
        <w:t xml:space="preserve"> Booster dose.</w:t>
      </w:r>
    </w:p>
    <w:p w14:paraId="1DCF2A32" w14:textId="2C884E82" w:rsidR="00506A0C" w:rsidRPr="004A40D3" w:rsidRDefault="00BF184A" w:rsidP="00837831">
      <w:pPr>
        <w:pStyle w:val="ListParagraph"/>
        <w:numPr>
          <w:ilvl w:val="0"/>
          <w:numId w:val="2"/>
        </w:numPr>
        <w:rPr>
          <w:rFonts w:ascii="Arial" w:hAnsi="Arial" w:cs="Arial"/>
          <w:b/>
          <w:bCs/>
        </w:rPr>
      </w:pPr>
      <w:r w:rsidRPr="00660556">
        <w:rPr>
          <w:rFonts w:ascii="Arial" w:hAnsi="Arial" w:cs="Arial"/>
          <w:b/>
          <w:bCs/>
        </w:rPr>
        <w:t>COVID-19 Vaccines Pfizer (for 12 and older) Johnson and Johnson (18 and older).</w:t>
      </w:r>
      <w:r w:rsidR="00EE77AB">
        <w:rPr>
          <w:rFonts w:ascii="Arial" w:hAnsi="Arial" w:cs="Arial"/>
          <w:b/>
          <w:bCs/>
        </w:rPr>
        <w:t xml:space="preserve"> Pfizer </w:t>
      </w:r>
      <w:r w:rsidR="00EE77AB" w:rsidRPr="00EE77AB">
        <w:rPr>
          <w:rFonts w:ascii="Arial" w:hAnsi="Arial" w:cs="Arial"/>
          <w:b/>
          <w:bCs/>
        </w:rPr>
        <w:t>5-11 year old vaccinations</w:t>
      </w:r>
      <w:r w:rsidR="004A40D3">
        <w:rPr>
          <w:rFonts w:ascii="Arial" w:hAnsi="Arial" w:cs="Arial"/>
        </w:rPr>
        <w:t xml:space="preserve"> </w:t>
      </w:r>
      <w:r w:rsidR="004A40D3" w:rsidRPr="004A40D3">
        <w:rPr>
          <w:rFonts w:ascii="Arial" w:hAnsi="Arial" w:cs="Arial"/>
          <w:b/>
          <w:bCs/>
        </w:rPr>
        <w:t>offered while supplies last</w:t>
      </w:r>
      <w:r w:rsidR="004A40D3">
        <w:rPr>
          <w:rFonts w:ascii="Arial" w:hAnsi="Arial" w:cs="Arial"/>
          <w:b/>
          <w:bCs/>
        </w:rPr>
        <w:t>.</w:t>
      </w:r>
    </w:p>
    <w:p w14:paraId="30BB5500" w14:textId="68344D69" w:rsidR="00837831" w:rsidRPr="00837831" w:rsidRDefault="00837831" w:rsidP="00837831">
      <w:pPr>
        <w:pStyle w:val="ListParagraph"/>
        <w:numPr>
          <w:ilvl w:val="0"/>
          <w:numId w:val="2"/>
        </w:numPr>
        <w:rPr>
          <w:rFonts w:ascii="Arial" w:hAnsi="Arial" w:cs="Arial"/>
          <w:color w:val="C00000"/>
        </w:rPr>
      </w:pPr>
      <w:r w:rsidRPr="00837831">
        <w:rPr>
          <w:rFonts w:ascii="Arial" w:hAnsi="Arial" w:cs="Arial"/>
          <w:b/>
          <w:bCs/>
          <w:color w:val="C00000"/>
        </w:rPr>
        <w:t>The Flu vaccine will be offered while supplies last</w:t>
      </w:r>
      <w:r w:rsidRPr="00837831">
        <w:rPr>
          <w:rFonts w:ascii="Arial" w:hAnsi="Arial" w:cs="Arial"/>
          <w:color w:val="C00000"/>
        </w:rPr>
        <w:t>.</w:t>
      </w:r>
    </w:p>
    <w:p w14:paraId="0878ADA2" w14:textId="3289F3D9" w:rsidR="00BF184A" w:rsidRDefault="00BF184A" w:rsidP="00472B55">
      <w:pPr>
        <w:pStyle w:val="ListParagraph"/>
        <w:numPr>
          <w:ilvl w:val="0"/>
          <w:numId w:val="1"/>
        </w:numPr>
        <w:rPr>
          <w:rFonts w:ascii="Arial" w:hAnsi="Arial" w:cs="Arial"/>
          <w:color w:val="0E101A"/>
        </w:rPr>
      </w:pPr>
      <w:r w:rsidRPr="006C6FB7">
        <w:rPr>
          <w:rFonts w:ascii="Arial" w:hAnsi="Arial" w:cs="Arial"/>
          <w:color w:val="0E101A"/>
        </w:rPr>
        <w:t>No appointments are required. Walk-ins are accepted as long as supplies lasts. Weather permitting</w:t>
      </w:r>
      <w:r>
        <w:rPr>
          <w:rFonts w:ascii="Arial" w:hAnsi="Arial" w:cs="Arial"/>
          <w:color w:val="0E101A"/>
        </w:rPr>
        <w:t>.</w:t>
      </w:r>
    </w:p>
    <w:p w14:paraId="556F077D" w14:textId="520D2021" w:rsidR="00484370" w:rsidRPr="00484370" w:rsidRDefault="00484370" w:rsidP="00484370">
      <w:pPr>
        <w:jc w:val="center"/>
        <w:rPr>
          <w:rFonts w:ascii="Arial" w:hAnsi="Arial" w:cs="Arial"/>
          <w:b/>
          <w:bCs/>
          <w:color w:val="4472C4" w:themeColor="accent5"/>
          <w:sz w:val="28"/>
          <w:szCs w:val="28"/>
        </w:rPr>
      </w:pPr>
      <w:r>
        <w:rPr>
          <w:rFonts w:ascii="Arial" w:hAnsi="Arial" w:cs="Arial"/>
          <w:b/>
          <w:bCs/>
          <w:color w:val="4472C4" w:themeColor="accent5"/>
          <w:sz w:val="28"/>
          <w:szCs w:val="28"/>
        </w:rPr>
        <w:t>Testing</w:t>
      </w:r>
      <w:r w:rsidR="006662AD" w:rsidRPr="00484370">
        <w:rPr>
          <w:rFonts w:ascii="Arial" w:hAnsi="Arial" w:cs="Arial"/>
          <w:b/>
          <w:bCs/>
          <w:color w:val="4472C4" w:themeColor="accent5"/>
          <w:sz w:val="28"/>
          <w:szCs w:val="28"/>
        </w:rPr>
        <w:t xml:space="preserve"> </w:t>
      </w:r>
    </w:p>
    <w:p w14:paraId="1F7F2353" w14:textId="77777777" w:rsidR="00484370" w:rsidRPr="00484370" w:rsidRDefault="00484370" w:rsidP="00484370">
      <w:pPr>
        <w:pStyle w:val="ListParagraph"/>
        <w:rPr>
          <w:rFonts w:ascii="Arial" w:hAnsi="Arial" w:cs="Arial"/>
        </w:rPr>
      </w:pPr>
    </w:p>
    <w:p w14:paraId="10BF1DD5" w14:textId="7FCA7C19" w:rsidR="006662AD" w:rsidRPr="00484370" w:rsidRDefault="006662AD" w:rsidP="00BD214A">
      <w:pPr>
        <w:pStyle w:val="ListParagraph"/>
        <w:numPr>
          <w:ilvl w:val="0"/>
          <w:numId w:val="1"/>
        </w:numPr>
        <w:rPr>
          <w:rFonts w:ascii="Arial" w:hAnsi="Arial" w:cs="Arial"/>
        </w:rPr>
      </w:pPr>
      <w:r w:rsidRPr="00484370">
        <w:rPr>
          <w:rFonts w:ascii="Arial" w:hAnsi="Arial" w:cs="Arial"/>
        </w:rPr>
        <w:t>If you think you may have COVID-19, you can visit the </w:t>
      </w:r>
      <w:hyperlink r:id="rId14" w:history="1">
        <w:r w:rsidRPr="00484370">
          <w:rPr>
            <w:rStyle w:val="Hyperlink"/>
            <w:rFonts w:ascii="Arial" w:hAnsi="Arial" w:cs="Arial"/>
          </w:rPr>
          <w:t>VDH website to locate COVID-19 testing sites</w:t>
        </w:r>
      </w:hyperlink>
      <w:r w:rsidRPr="00484370">
        <w:rPr>
          <w:rFonts w:ascii="Arial" w:hAnsi="Arial" w:cs="Arial"/>
        </w:rPr>
        <w:t xml:space="preserve"> or visit</w:t>
      </w:r>
      <w:r w:rsidR="00484370">
        <w:rPr>
          <w:rFonts w:ascii="Arial" w:hAnsi="Arial" w:cs="Arial"/>
        </w:rPr>
        <w:t xml:space="preserve"> </w:t>
      </w:r>
      <w:r w:rsidRPr="00484370">
        <w:rPr>
          <w:rFonts w:ascii="Arial" w:hAnsi="Arial" w:cs="Arial"/>
        </w:rPr>
        <w:t xml:space="preserve"> </w:t>
      </w:r>
      <w:hyperlink r:id="rId15" w:history="1">
        <w:r w:rsidRPr="00484370">
          <w:rPr>
            <w:rStyle w:val="Hyperlink"/>
            <w:rFonts w:ascii="Arial" w:hAnsi="Arial" w:cs="Arial"/>
          </w:rPr>
          <w:t>https://www.hhs.gov/coronavirus/community-based-testing-sites/index.html</w:t>
        </w:r>
      </w:hyperlink>
    </w:p>
    <w:p w14:paraId="18A9DE92" w14:textId="4F6C5052" w:rsidR="00BF184A" w:rsidRPr="00484370" w:rsidRDefault="006662AD" w:rsidP="00D079DB">
      <w:pPr>
        <w:pStyle w:val="ListParagraph"/>
        <w:numPr>
          <w:ilvl w:val="0"/>
          <w:numId w:val="1"/>
        </w:numPr>
        <w:rPr>
          <w:rFonts w:ascii="Arial" w:hAnsi="Arial" w:cs="Arial"/>
          <w:color w:val="0E101A"/>
        </w:rPr>
      </w:pPr>
      <w:r w:rsidRPr="00484370">
        <w:rPr>
          <w:rFonts w:ascii="Arial" w:hAnsi="Arial" w:cs="Arial"/>
        </w:rPr>
        <w:t xml:space="preserve">Also, you can reach out to your healthcare provider for COVID-19 testing.  Pharmacies offer COVID-19 testing and sell over-the-counter home testing kits.  </w:t>
      </w:r>
      <w:hyperlink r:id="rId16" w:history="1">
        <w:r w:rsidRPr="00484370">
          <w:rPr>
            <w:rStyle w:val="Hyperlink"/>
            <w:rFonts w:ascii="Arial" w:hAnsi="Arial" w:cs="Arial"/>
          </w:rPr>
          <w:t>https://www.vdh.virginia.gov/coronavirus/covid-19-testing/walgreens-partnership/</w:t>
        </w:r>
      </w:hyperlink>
      <w:r w:rsidRPr="00484370">
        <w:rPr>
          <w:rFonts w:ascii="Arial" w:hAnsi="Arial" w:cs="Arial"/>
        </w:rPr>
        <w:t xml:space="preserve"> </w:t>
      </w:r>
    </w:p>
    <w:p w14:paraId="554D661D" w14:textId="77777777" w:rsidR="003E5667" w:rsidRPr="005F6353" w:rsidRDefault="003E5667" w:rsidP="003E5667">
      <w:pPr>
        <w:pStyle w:val="ListParagraph"/>
        <w:rPr>
          <w:rFonts w:ascii="Arial" w:hAnsi="Arial" w:cs="Arial"/>
          <w:color w:val="0E101A"/>
        </w:rPr>
      </w:pPr>
    </w:p>
    <w:p w14:paraId="349016C3" w14:textId="35A2FB52" w:rsidR="00484370" w:rsidRPr="00484370" w:rsidRDefault="00484370" w:rsidP="00484370">
      <w:pPr>
        <w:jc w:val="center"/>
        <w:rPr>
          <w:rFonts w:ascii="Arial" w:hAnsi="Arial" w:cs="Arial"/>
          <w:b/>
          <w:bCs/>
          <w:color w:val="4472C4" w:themeColor="accent5"/>
          <w:sz w:val="28"/>
          <w:szCs w:val="28"/>
        </w:rPr>
      </w:pPr>
      <w:r>
        <w:rPr>
          <w:rFonts w:ascii="Arial" w:hAnsi="Arial" w:cs="Arial"/>
          <w:b/>
          <w:bCs/>
          <w:color w:val="4472C4" w:themeColor="accent5"/>
          <w:sz w:val="28"/>
          <w:szCs w:val="28"/>
        </w:rPr>
        <w:t>Protection From COVID-19</w:t>
      </w:r>
    </w:p>
    <w:p w14:paraId="16C5FA34" w14:textId="77777777" w:rsidR="00484370" w:rsidRPr="00484370" w:rsidRDefault="00484370" w:rsidP="00484370">
      <w:pPr>
        <w:pStyle w:val="ListParagraph"/>
        <w:rPr>
          <w:rFonts w:ascii="Arial" w:hAnsi="Arial" w:cs="Arial"/>
        </w:rPr>
      </w:pPr>
    </w:p>
    <w:p w14:paraId="14EACEE4" w14:textId="49215EEA" w:rsidR="005F6353" w:rsidRPr="00484370" w:rsidRDefault="003E5667" w:rsidP="00A84578">
      <w:pPr>
        <w:pStyle w:val="ListParagraph"/>
        <w:numPr>
          <w:ilvl w:val="0"/>
          <w:numId w:val="1"/>
        </w:numPr>
        <w:rPr>
          <w:rFonts w:ascii="Arial" w:hAnsi="Arial" w:cs="Arial"/>
          <w:color w:val="0E101A"/>
        </w:rPr>
      </w:pPr>
      <w:r w:rsidRPr="00484370">
        <w:rPr>
          <w:rFonts w:ascii="Arial" w:hAnsi="Arial" w:cs="Arial"/>
        </w:rPr>
        <w:t>The CDC and VDH continue to recommend wearing your mask, washing your hands, social distancing, and avoiding large crowds as additional ways to continue to protect yourself from contracting COVID-19 and its variants.</w:t>
      </w:r>
    </w:p>
    <w:sectPr w:rsidR="005F6353" w:rsidRPr="00484370" w:rsidSect="00194A1B">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9AFB" w14:textId="77777777" w:rsidR="00114FA9" w:rsidRDefault="00114FA9" w:rsidP="00FF19D9">
      <w:r>
        <w:separator/>
      </w:r>
    </w:p>
  </w:endnote>
  <w:endnote w:type="continuationSeparator" w:id="0">
    <w:p w14:paraId="5A855823" w14:textId="77777777" w:rsidR="00114FA9" w:rsidRDefault="00114FA9" w:rsidP="00FF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197" w14:textId="77777777" w:rsidR="00194A1B" w:rsidRPr="00194A1B" w:rsidRDefault="00194A1B" w:rsidP="00194A1B">
    <w:pPr>
      <w:pStyle w:val="Footer"/>
      <w:rPr>
        <w:sz w:val="22"/>
      </w:rPr>
    </w:pPr>
    <w:r w:rsidRPr="00194A1B">
      <w:rPr>
        <w:sz w:val="22"/>
      </w:rPr>
      <w:t xml:space="preserve">Content obtained 11/5/2021 from:  </w:t>
    </w:r>
    <w:hyperlink r:id="rId1" w:history="1">
      <w:r w:rsidRPr="00194A1B">
        <w:rPr>
          <w:rStyle w:val="Hyperlink"/>
          <w:sz w:val="22"/>
        </w:rPr>
        <w:t>https://www.cdc.gov/coronavirus/2019-ncov/vaccines/recommendations/children-teens.html</w:t>
      </w:r>
    </w:hyperlink>
    <w:r w:rsidRPr="00194A1B">
      <w:rPr>
        <w:sz w:val="22"/>
      </w:rPr>
      <w:t xml:space="preserve"> and </w:t>
    </w:r>
    <w:hyperlink r:id="rId2" w:history="1">
      <w:r w:rsidRPr="00194A1B">
        <w:rPr>
          <w:rStyle w:val="Hyperlink"/>
          <w:sz w:val="22"/>
        </w:rPr>
        <w:t>https://www.cdc.gov/coronavirus/2019-ncov/vaccines/facts.html</w:t>
      </w:r>
    </w:hyperlink>
    <w:r w:rsidRPr="00194A1B">
      <w:rPr>
        <w:sz w:val="22"/>
      </w:rPr>
      <w:t xml:space="preserve"> </w:t>
    </w:r>
  </w:p>
  <w:p w14:paraId="681F10D0" w14:textId="77777777" w:rsidR="00194A1B" w:rsidRDefault="0019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36A8" w14:textId="77777777" w:rsidR="00114FA9" w:rsidRDefault="00114FA9" w:rsidP="00FF19D9">
      <w:r>
        <w:separator/>
      </w:r>
    </w:p>
  </w:footnote>
  <w:footnote w:type="continuationSeparator" w:id="0">
    <w:p w14:paraId="18B69CE6" w14:textId="77777777" w:rsidR="00114FA9" w:rsidRDefault="00114FA9" w:rsidP="00FF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B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87A9D"/>
    <w:multiLevelType w:val="hybridMultilevel"/>
    <w:tmpl w:val="7044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C53BB"/>
    <w:multiLevelType w:val="hybridMultilevel"/>
    <w:tmpl w:val="EFB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F761B"/>
    <w:multiLevelType w:val="multilevel"/>
    <w:tmpl w:val="5F1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B4975"/>
    <w:multiLevelType w:val="hybridMultilevel"/>
    <w:tmpl w:val="A00A312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25D45F13"/>
    <w:multiLevelType w:val="hybridMultilevel"/>
    <w:tmpl w:val="9148E55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3D940910"/>
    <w:multiLevelType w:val="hybridMultilevel"/>
    <w:tmpl w:val="C70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C42F4"/>
    <w:multiLevelType w:val="multilevel"/>
    <w:tmpl w:val="9A0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A1C1C"/>
    <w:multiLevelType w:val="hybridMultilevel"/>
    <w:tmpl w:val="219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41A4D"/>
    <w:multiLevelType w:val="hybridMultilevel"/>
    <w:tmpl w:val="5EE4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612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20B75"/>
    <w:multiLevelType w:val="hybridMultilevel"/>
    <w:tmpl w:val="6650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A0C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55794"/>
    <w:multiLevelType w:val="hybridMultilevel"/>
    <w:tmpl w:val="A2CE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7"/>
  </w:num>
  <w:num w:numId="5">
    <w:abstractNumId w:val="10"/>
  </w:num>
  <w:num w:numId="6">
    <w:abstractNumId w:val="2"/>
  </w:num>
  <w:num w:numId="7">
    <w:abstractNumId w:val="8"/>
  </w:num>
  <w:num w:numId="8">
    <w:abstractNumId w:val="12"/>
  </w:num>
  <w:num w:numId="9">
    <w:abstractNumId w:val="0"/>
  </w:num>
  <w:num w:numId="10">
    <w:abstractNumId w:val="11"/>
  </w:num>
  <w:num w:numId="11">
    <w:abstractNumId w:val="9"/>
  </w:num>
  <w:num w:numId="12">
    <w:abstractNumId w:val="4"/>
  </w:num>
  <w:num w:numId="13">
    <w:abstractNumId w:val="6"/>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TUxNLQ0NjA2szBX0lEKTi0uzszPAykwNasFAEVLlOMtAAAA"/>
  </w:docVars>
  <w:rsids>
    <w:rsidRoot w:val="00AA0936"/>
    <w:rsid w:val="00000847"/>
    <w:rsid w:val="00001E2E"/>
    <w:rsid w:val="00002EF6"/>
    <w:rsid w:val="00004365"/>
    <w:rsid w:val="00005095"/>
    <w:rsid w:val="00010905"/>
    <w:rsid w:val="0001306C"/>
    <w:rsid w:val="000148AC"/>
    <w:rsid w:val="00014F1C"/>
    <w:rsid w:val="00015B67"/>
    <w:rsid w:val="00015FA7"/>
    <w:rsid w:val="00016B46"/>
    <w:rsid w:val="00016C63"/>
    <w:rsid w:val="00017094"/>
    <w:rsid w:val="000173A4"/>
    <w:rsid w:val="000211A9"/>
    <w:rsid w:val="00021925"/>
    <w:rsid w:val="000230A7"/>
    <w:rsid w:val="000231CF"/>
    <w:rsid w:val="000236DD"/>
    <w:rsid w:val="00023B0F"/>
    <w:rsid w:val="00023C96"/>
    <w:rsid w:val="000257F2"/>
    <w:rsid w:val="00025AA2"/>
    <w:rsid w:val="000266C6"/>
    <w:rsid w:val="000269C9"/>
    <w:rsid w:val="00030A22"/>
    <w:rsid w:val="00031246"/>
    <w:rsid w:val="00031737"/>
    <w:rsid w:val="00033161"/>
    <w:rsid w:val="000358F2"/>
    <w:rsid w:val="00040202"/>
    <w:rsid w:val="00041348"/>
    <w:rsid w:val="000433A7"/>
    <w:rsid w:val="0004340A"/>
    <w:rsid w:val="000434FC"/>
    <w:rsid w:val="00043DF0"/>
    <w:rsid w:val="0004587A"/>
    <w:rsid w:val="00045DB4"/>
    <w:rsid w:val="000469B8"/>
    <w:rsid w:val="00051138"/>
    <w:rsid w:val="000514BD"/>
    <w:rsid w:val="00053079"/>
    <w:rsid w:val="000530CB"/>
    <w:rsid w:val="0005484E"/>
    <w:rsid w:val="00055776"/>
    <w:rsid w:val="000611C4"/>
    <w:rsid w:val="00062398"/>
    <w:rsid w:val="00064DA7"/>
    <w:rsid w:val="00065F5F"/>
    <w:rsid w:val="0006654C"/>
    <w:rsid w:val="000674A2"/>
    <w:rsid w:val="00071352"/>
    <w:rsid w:val="00073F34"/>
    <w:rsid w:val="000747C9"/>
    <w:rsid w:val="00074CCF"/>
    <w:rsid w:val="00075260"/>
    <w:rsid w:val="00075E3C"/>
    <w:rsid w:val="00076513"/>
    <w:rsid w:val="000766AA"/>
    <w:rsid w:val="000766D3"/>
    <w:rsid w:val="000767A7"/>
    <w:rsid w:val="00076C91"/>
    <w:rsid w:val="00076C97"/>
    <w:rsid w:val="00080D2E"/>
    <w:rsid w:val="00081ECB"/>
    <w:rsid w:val="0008219C"/>
    <w:rsid w:val="000833E9"/>
    <w:rsid w:val="000846E8"/>
    <w:rsid w:val="00084BE9"/>
    <w:rsid w:val="00085154"/>
    <w:rsid w:val="0008523B"/>
    <w:rsid w:val="00086756"/>
    <w:rsid w:val="00086996"/>
    <w:rsid w:val="000876F0"/>
    <w:rsid w:val="00090A49"/>
    <w:rsid w:val="00091605"/>
    <w:rsid w:val="000920D0"/>
    <w:rsid w:val="00092431"/>
    <w:rsid w:val="000938EE"/>
    <w:rsid w:val="00094BFB"/>
    <w:rsid w:val="00094E8A"/>
    <w:rsid w:val="000962FF"/>
    <w:rsid w:val="00096340"/>
    <w:rsid w:val="0009656F"/>
    <w:rsid w:val="00096661"/>
    <w:rsid w:val="000A06DD"/>
    <w:rsid w:val="000A081C"/>
    <w:rsid w:val="000A0D55"/>
    <w:rsid w:val="000A1105"/>
    <w:rsid w:val="000A2004"/>
    <w:rsid w:val="000A2473"/>
    <w:rsid w:val="000A2FB5"/>
    <w:rsid w:val="000A4409"/>
    <w:rsid w:val="000A7F56"/>
    <w:rsid w:val="000B006B"/>
    <w:rsid w:val="000B0583"/>
    <w:rsid w:val="000B17E7"/>
    <w:rsid w:val="000B1D15"/>
    <w:rsid w:val="000B6898"/>
    <w:rsid w:val="000B68C1"/>
    <w:rsid w:val="000B7B4B"/>
    <w:rsid w:val="000C01B6"/>
    <w:rsid w:val="000C07F1"/>
    <w:rsid w:val="000C1485"/>
    <w:rsid w:val="000C20BB"/>
    <w:rsid w:val="000C358D"/>
    <w:rsid w:val="000C358F"/>
    <w:rsid w:val="000C3F02"/>
    <w:rsid w:val="000C452F"/>
    <w:rsid w:val="000C51C9"/>
    <w:rsid w:val="000C5C72"/>
    <w:rsid w:val="000C689F"/>
    <w:rsid w:val="000C6FD6"/>
    <w:rsid w:val="000D09F7"/>
    <w:rsid w:val="000D2E87"/>
    <w:rsid w:val="000D4520"/>
    <w:rsid w:val="000D4CE9"/>
    <w:rsid w:val="000D4E30"/>
    <w:rsid w:val="000D63C3"/>
    <w:rsid w:val="000D6B90"/>
    <w:rsid w:val="000D70D6"/>
    <w:rsid w:val="000E2A91"/>
    <w:rsid w:val="000E3274"/>
    <w:rsid w:val="000E3332"/>
    <w:rsid w:val="000E43AA"/>
    <w:rsid w:val="000E51D0"/>
    <w:rsid w:val="000E583E"/>
    <w:rsid w:val="000E6EC8"/>
    <w:rsid w:val="000E7E3A"/>
    <w:rsid w:val="000F0218"/>
    <w:rsid w:val="000F0DE6"/>
    <w:rsid w:val="000F12E0"/>
    <w:rsid w:val="000F1C02"/>
    <w:rsid w:val="000F30EF"/>
    <w:rsid w:val="000F4C37"/>
    <w:rsid w:val="000F4F8D"/>
    <w:rsid w:val="000F50D7"/>
    <w:rsid w:val="000F5AA2"/>
    <w:rsid w:val="000F6138"/>
    <w:rsid w:val="000F724B"/>
    <w:rsid w:val="000F7590"/>
    <w:rsid w:val="001000D4"/>
    <w:rsid w:val="00101F55"/>
    <w:rsid w:val="00102034"/>
    <w:rsid w:val="001022AD"/>
    <w:rsid w:val="0010242F"/>
    <w:rsid w:val="001116DA"/>
    <w:rsid w:val="00113FE0"/>
    <w:rsid w:val="001144B8"/>
    <w:rsid w:val="00114FA9"/>
    <w:rsid w:val="001152EE"/>
    <w:rsid w:val="00115E45"/>
    <w:rsid w:val="00116191"/>
    <w:rsid w:val="00116CD7"/>
    <w:rsid w:val="00116E5F"/>
    <w:rsid w:val="001200DC"/>
    <w:rsid w:val="00122635"/>
    <w:rsid w:val="00122CCC"/>
    <w:rsid w:val="001248BC"/>
    <w:rsid w:val="00125984"/>
    <w:rsid w:val="001274D3"/>
    <w:rsid w:val="00131962"/>
    <w:rsid w:val="0013490F"/>
    <w:rsid w:val="00134914"/>
    <w:rsid w:val="00135AE4"/>
    <w:rsid w:val="00136204"/>
    <w:rsid w:val="00136CAF"/>
    <w:rsid w:val="00137996"/>
    <w:rsid w:val="00140113"/>
    <w:rsid w:val="0014021A"/>
    <w:rsid w:val="00140702"/>
    <w:rsid w:val="001408EF"/>
    <w:rsid w:val="00141AA1"/>
    <w:rsid w:val="00145F8C"/>
    <w:rsid w:val="0014760D"/>
    <w:rsid w:val="00151693"/>
    <w:rsid w:val="001518B3"/>
    <w:rsid w:val="00154221"/>
    <w:rsid w:val="00154D78"/>
    <w:rsid w:val="00155289"/>
    <w:rsid w:val="0015578F"/>
    <w:rsid w:val="001559F2"/>
    <w:rsid w:val="00156790"/>
    <w:rsid w:val="00157B5A"/>
    <w:rsid w:val="001609D3"/>
    <w:rsid w:val="001615BE"/>
    <w:rsid w:val="0016212C"/>
    <w:rsid w:val="00162F29"/>
    <w:rsid w:val="00163E7D"/>
    <w:rsid w:val="00165123"/>
    <w:rsid w:val="00165E29"/>
    <w:rsid w:val="00167BE3"/>
    <w:rsid w:val="001701E9"/>
    <w:rsid w:val="0017022D"/>
    <w:rsid w:val="00173578"/>
    <w:rsid w:val="001754FB"/>
    <w:rsid w:val="0017570D"/>
    <w:rsid w:val="00175914"/>
    <w:rsid w:val="00175D92"/>
    <w:rsid w:val="00177EA2"/>
    <w:rsid w:val="0018095D"/>
    <w:rsid w:val="00180E40"/>
    <w:rsid w:val="00181A44"/>
    <w:rsid w:val="00181CE7"/>
    <w:rsid w:val="00182BFF"/>
    <w:rsid w:val="00183015"/>
    <w:rsid w:val="00183358"/>
    <w:rsid w:val="00183B45"/>
    <w:rsid w:val="001846E5"/>
    <w:rsid w:val="00187401"/>
    <w:rsid w:val="00187BBC"/>
    <w:rsid w:val="00190A3D"/>
    <w:rsid w:val="0019160E"/>
    <w:rsid w:val="001918DE"/>
    <w:rsid w:val="00193A0A"/>
    <w:rsid w:val="00193C0A"/>
    <w:rsid w:val="00194A1B"/>
    <w:rsid w:val="00195E3C"/>
    <w:rsid w:val="00195EDF"/>
    <w:rsid w:val="001961B8"/>
    <w:rsid w:val="0019686C"/>
    <w:rsid w:val="001969D7"/>
    <w:rsid w:val="00196AA2"/>
    <w:rsid w:val="0019780D"/>
    <w:rsid w:val="001A23AE"/>
    <w:rsid w:val="001A2649"/>
    <w:rsid w:val="001A2A3B"/>
    <w:rsid w:val="001A3505"/>
    <w:rsid w:val="001A4704"/>
    <w:rsid w:val="001A5CB8"/>
    <w:rsid w:val="001A7624"/>
    <w:rsid w:val="001B04B2"/>
    <w:rsid w:val="001B2EF0"/>
    <w:rsid w:val="001B3483"/>
    <w:rsid w:val="001B36AE"/>
    <w:rsid w:val="001B419F"/>
    <w:rsid w:val="001B42FD"/>
    <w:rsid w:val="001B4661"/>
    <w:rsid w:val="001B7C23"/>
    <w:rsid w:val="001C03F2"/>
    <w:rsid w:val="001C2AD8"/>
    <w:rsid w:val="001C41A4"/>
    <w:rsid w:val="001C432E"/>
    <w:rsid w:val="001C4918"/>
    <w:rsid w:val="001C5E3C"/>
    <w:rsid w:val="001D1C0B"/>
    <w:rsid w:val="001D234A"/>
    <w:rsid w:val="001D3FF0"/>
    <w:rsid w:val="001D42DC"/>
    <w:rsid w:val="001D47E3"/>
    <w:rsid w:val="001D5BBD"/>
    <w:rsid w:val="001D73CB"/>
    <w:rsid w:val="001D7D92"/>
    <w:rsid w:val="001E0582"/>
    <w:rsid w:val="001E20C9"/>
    <w:rsid w:val="001E3440"/>
    <w:rsid w:val="001E4926"/>
    <w:rsid w:val="001E534F"/>
    <w:rsid w:val="001E58D3"/>
    <w:rsid w:val="001F0C58"/>
    <w:rsid w:val="001F0D7B"/>
    <w:rsid w:val="001F1E50"/>
    <w:rsid w:val="001F4446"/>
    <w:rsid w:val="001F4B06"/>
    <w:rsid w:val="001F4DF5"/>
    <w:rsid w:val="001F5340"/>
    <w:rsid w:val="001F586B"/>
    <w:rsid w:val="001F5D29"/>
    <w:rsid w:val="001F5F95"/>
    <w:rsid w:val="001F6F92"/>
    <w:rsid w:val="00201499"/>
    <w:rsid w:val="0020221F"/>
    <w:rsid w:val="00202C4F"/>
    <w:rsid w:val="002039EC"/>
    <w:rsid w:val="00204B08"/>
    <w:rsid w:val="002050A0"/>
    <w:rsid w:val="0020579F"/>
    <w:rsid w:val="0021017B"/>
    <w:rsid w:val="00210BA9"/>
    <w:rsid w:val="00211D88"/>
    <w:rsid w:val="00211E85"/>
    <w:rsid w:val="002131E1"/>
    <w:rsid w:val="002142DB"/>
    <w:rsid w:val="002154B7"/>
    <w:rsid w:val="00216625"/>
    <w:rsid w:val="002206EE"/>
    <w:rsid w:val="002230D2"/>
    <w:rsid w:val="00223283"/>
    <w:rsid w:val="00224B79"/>
    <w:rsid w:val="0022608A"/>
    <w:rsid w:val="00226B3E"/>
    <w:rsid w:val="00226D7A"/>
    <w:rsid w:val="00226EF4"/>
    <w:rsid w:val="00227043"/>
    <w:rsid w:val="00227C28"/>
    <w:rsid w:val="00230439"/>
    <w:rsid w:val="0023212C"/>
    <w:rsid w:val="00232768"/>
    <w:rsid w:val="00235B00"/>
    <w:rsid w:val="00236985"/>
    <w:rsid w:val="0023791F"/>
    <w:rsid w:val="0024025D"/>
    <w:rsid w:val="00241346"/>
    <w:rsid w:val="00244E54"/>
    <w:rsid w:val="00245B81"/>
    <w:rsid w:val="00246ADF"/>
    <w:rsid w:val="002472AC"/>
    <w:rsid w:val="002473C2"/>
    <w:rsid w:val="002500C8"/>
    <w:rsid w:val="0025122D"/>
    <w:rsid w:val="0025247E"/>
    <w:rsid w:val="00254CCE"/>
    <w:rsid w:val="00255A75"/>
    <w:rsid w:val="0025653A"/>
    <w:rsid w:val="0026031C"/>
    <w:rsid w:val="00260721"/>
    <w:rsid w:val="00262826"/>
    <w:rsid w:val="002629DA"/>
    <w:rsid w:val="00262C20"/>
    <w:rsid w:val="0026338E"/>
    <w:rsid w:val="00263DB0"/>
    <w:rsid w:val="00264667"/>
    <w:rsid w:val="002647E5"/>
    <w:rsid w:val="00264877"/>
    <w:rsid w:val="00265760"/>
    <w:rsid w:val="00265B36"/>
    <w:rsid w:val="002662E5"/>
    <w:rsid w:val="00267653"/>
    <w:rsid w:val="00267687"/>
    <w:rsid w:val="00267A0A"/>
    <w:rsid w:val="00267B76"/>
    <w:rsid w:val="00271013"/>
    <w:rsid w:val="0027177A"/>
    <w:rsid w:val="002717B9"/>
    <w:rsid w:val="00272108"/>
    <w:rsid w:val="00272525"/>
    <w:rsid w:val="002727FA"/>
    <w:rsid w:val="00273246"/>
    <w:rsid w:val="00273925"/>
    <w:rsid w:val="002744E0"/>
    <w:rsid w:val="00274580"/>
    <w:rsid w:val="00275D2D"/>
    <w:rsid w:val="00276545"/>
    <w:rsid w:val="00277962"/>
    <w:rsid w:val="00280DC6"/>
    <w:rsid w:val="0028152E"/>
    <w:rsid w:val="0028337E"/>
    <w:rsid w:val="00283419"/>
    <w:rsid w:val="00285680"/>
    <w:rsid w:val="00286628"/>
    <w:rsid w:val="00286DFB"/>
    <w:rsid w:val="0029037C"/>
    <w:rsid w:val="0029211B"/>
    <w:rsid w:val="002923D0"/>
    <w:rsid w:val="00292F70"/>
    <w:rsid w:val="00293386"/>
    <w:rsid w:val="0029485A"/>
    <w:rsid w:val="002967D7"/>
    <w:rsid w:val="00296A3C"/>
    <w:rsid w:val="002A0095"/>
    <w:rsid w:val="002A10FA"/>
    <w:rsid w:val="002A2FF9"/>
    <w:rsid w:val="002A3104"/>
    <w:rsid w:val="002A39E9"/>
    <w:rsid w:val="002A4E1A"/>
    <w:rsid w:val="002A62C0"/>
    <w:rsid w:val="002A70F9"/>
    <w:rsid w:val="002A79C3"/>
    <w:rsid w:val="002A7CF1"/>
    <w:rsid w:val="002B0461"/>
    <w:rsid w:val="002B131E"/>
    <w:rsid w:val="002B2F2A"/>
    <w:rsid w:val="002B2FE6"/>
    <w:rsid w:val="002B355D"/>
    <w:rsid w:val="002B35DB"/>
    <w:rsid w:val="002B4FA1"/>
    <w:rsid w:val="002B5BBB"/>
    <w:rsid w:val="002B6ADD"/>
    <w:rsid w:val="002C07D3"/>
    <w:rsid w:val="002C2433"/>
    <w:rsid w:val="002C2490"/>
    <w:rsid w:val="002C4363"/>
    <w:rsid w:val="002C45E1"/>
    <w:rsid w:val="002C4E04"/>
    <w:rsid w:val="002C62FF"/>
    <w:rsid w:val="002C6673"/>
    <w:rsid w:val="002C68BB"/>
    <w:rsid w:val="002D130C"/>
    <w:rsid w:val="002D1F2F"/>
    <w:rsid w:val="002D2BCD"/>
    <w:rsid w:val="002D3F93"/>
    <w:rsid w:val="002D45D0"/>
    <w:rsid w:val="002D504E"/>
    <w:rsid w:val="002D6516"/>
    <w:rsid w:val="002D6D1A"/>
    <w:rsid w:val="002D6D3F"/>
    <w:rsid w:val="002E1D18"/>
    <w:rsid w:val="002E1DAB"/>
    <w:rsid w:val="002E260B"/>
    <w:rsid w:val="002E2DF0"/>
    <w:rsid w:val="002E4136"/>
    <w:rsid w:val="002E6672"/>
    <w:rsid w:val="002E6CDE"/>
    <w:rsid w:val="002E71D6"/>
    <w:rsid w:val="002E7F29"/>
    <w:rsid w:val="002F011D"/>
    <w:rsid w:val="002F1087"/>
    <w:rsid w:val="002F1358"/>
    <w:rsid w:val="002F150A"/>
    <w:rsid w:val="002F2DBF"/>
    <w:rsid w:val="002F54D7"/>
    <w:rsid w:val="002F5ABE"/>
    <w:rsid w:val="003016B4"/>
    <w:rsid w:val="00301751"/>
    <w:rsid w:val="003027BA"/>
    <w:rsid w:val="00302F46"/>
    <w:rsid w:val="00303B0C"/>
    <w:rsid w:val="00304903"/>
    <w:rsid w:val="0030707D"/>
    <w:rsid w:val="00307C5A"/>
    <w:rsid w:val="00311CC0"/>
    <w:rsid w:val="003141F3"/>
    <w:rsid w:val="00314621"/>
    <w:rsid w:val="00314710"/>
    <w:rsid w:val="00314765"/>
    <w:rsid w:val="00314A6D"/>
    <w:rsid w:val="00314FC4"/>
    <w:rsid w:val="0031521D"/>
    <w:rsid w:val="00316BA3"/>
    <w:rsid w:val="00320765"/>
    <w:rsid w:val="0032298E"/>
    <w:rsid w:val="0032317A"/>
    <w:rsid w:val="0032383F"/>
    <w:rsid w:val="003241E7"/>
    <w:rsid w:val="00332783"/>
    <w:rsid w:val="00335DEC"/>
    <w:rsid w:val="00343D3D"/>
    <w:rsid w:val="00344497"/>
    <w:rsid w:val="003448B3"/>
    <w:rsid w:val="00347C86"/>
    <w:rsid w:val="003504AD"/>
    <w:rsid w:val="00352250"/>
    <w:rsid w:val="0035322E"/>
    <w:rsid w:val="0035440C"/>
    <w:rsid w:val="00354BD4"/>
    <w:rsid w:val="00354EFF"/>
    <w:rsid w:val="00355B5D"/>
    <w:rsid w:val="0035671D"/>
    <w:rsid w:val="0035796E"/>
    <w:rsid w:val="00361E90"/>
    <w:rsid w:val="00362185"/>
    <w:rsid w:val="00362FA3"/>
    <w:rsid w:val="00363F47"/>
    <w:rsid w:val="0036477C"/>
    <w:rsid w:val="0036694A"/>
    <w:rsid w:val="00367B24"/>
    <w:rsid w:val="00367BF3"/>
    <w:rsid w:val="003700BB"/>
    <w:rsid w:val="0037026D"/>
    <w:rsid w:val="00370764"/>
    <w:rsid w:val="00370900"/>
    <w:rsid w:val="00371273"/>
    <w:rsid w:val="0037191E"/>
    <w:rsid w:val="00373C89"/>
    <w:rsid w:val="003740E5"/>
    <w:rsid w:val="00375A02"/>
    <w:rsid w:val="00375CCB"/>
    <w:rsid w:val="00376D79"/>
    <w:rsid w:val="003804CD"/>
    <w:rsid w:val="00380959"/>
    <w:rsid w:val="003815CD"/>
    <w:rsid w:val="003824AE"/>
    <w:rsid w:val="00382904"/>
    <w:rsid w:val="003829C7"/>
    <w:rsid w:val="00383B5A"/>
    <w:rsid w:val="00383E78"/>
    <w:rsid w:val="00384F73"/>
    <w:rsid w:val="0038657E"/>
    <w:rsid w:val="003904E9"/>
    <w:rsid w:val="00391DE3"/>
    <w:rsid w:val="00391EEB"/>
    <w:rsid w:val="00393070"/>
    <w:rsid w:val="00393573"/>
    <w:rsid w:val="003939E0"/>
    <w:rsid w:val="003945F6"/>
    <w:rsid w:val="003947BE"/>
    <w:rsid w:val="00394A27"/>
    <w:rsid w:val="00395E52"/>
    <w:rsid w:val="0039673A"/>
    <w:rsid w:val="00396DBE"/>
    <w:rsid w:val="003979B2"/>
    <w:rsid w:val="003979D9"/>
    <w:rsid w:val="003A1820"/>
    <w:rsid w:val="003A2C49"/>
    <w:rsid w:val="003A3B3D"/>
    <w:rsid w:val="003A6198"/>
    <w:rsid w:val="003A7194"/>
    <w:rsid w:val="003A752E"/>
    <w:rsid w:val="003B139B"/>
    <w:rsid w:val="003B18E6"/>
    <w:rsid w:val="003B1C1D"/>
    <w:rsid w:val="003B2F97"/>
    <w:rsid w:val="003B3C29"/>
    <w:rsid w:val="003B465E"/>
    <w:rsid w:val="003B4AC0"/>
    <w:rsid w:val="003B4DB9"/>
    <w:rsid w:val="003B7673"/>
    <w:rsid w:val="003B7FE5"/>
    <w:rsid w:val="003C19FE"/>
    <w:rsid w:val="003C1A26"/>
    <w:rsid w:val="003C31FA"/>
    <w:rsid w:val="003C3A9B"/>
    <w:rsid w:val="003C3E48"/>
    <w:rsid w:val="003C550F"/>
    <w:rsid w:val="003D0A87"/>
    <w:rsid w:val="003D0DF1"/>
    <w:rsid w:val="003D258B"/>
    <w:rsid w:val="003D6924"/>
    <w:rsid w:val="003D6976"/>
    <w:rsid w:val="003D6DBC"/>
    <w:rsid w:val="003D6FD1"/>
    <w:rsid w:val="003D7108"/>
    <w:rsid w:val="003D7E8F"/>
    <w:rsid w:val="003E400D"/>
    <w:rsid w:val="003E51B0"/>
    <w:rsid w:val="003E5667"/>
    <w:rsid w:val="003E7EDC"/>
    <w:rsid w:val="003F24C9"/>
    <w:rsid w:val="003F3329"/>
    <w:rsid w:val="003F3F70"/>
    <w:rsid w:val="003F4926"/>
    <w:rsid w:val="003F5D78"/>
    <w:rsid w:val="003F65A1"/>
    <w:rsid w:val="003F6645"/>
    <w:rsid w:val="003F71BC"/>
    <w:rsid w:val="003F74A4"/>
    <w:rsid w:val="004024DD"/>
    <w:rsid w:val="00403A79"/>
    <w:rsid w:val="0040472D"/>
    <w:rsid w:val="00406EC0"/>
    <w:rsid w:val="00406FCB"/>
    <w:rsid w:val="00407A94"/>
    <w:rsid w:val="00411A0E"/>
    <w:rsid w:val="0041557B"/>
    <w:rsid w:val="00417270"/>
    <w:rsid w:val="004236FC"/>
    <w:rsid w:val="004263CB"/>
    <w:rsid w:val="00426AC0"/>
    <w:rsid w:val="00430653"/>
    <w:rsid w:val="0043670C"/>
    <w:rsid w:val="00440702"/>
    <w:rsid w:val="00442216"/>
    <w:rsid w:val="00442757"/>
    <w:rsid w:val="00443E78"/>
    <w:rsid w:val="004451A6"/>
    <w:rsid w:val="004459F0"/>
    <w:rsid w:val="00446305"/>
    <w:rsid w:val="00446504"/>
    <w:rsid w:val="004474F6"/>
    <w:rsid w:val="00447B19"/>
    <w:rsid w:val="00450636"/>
    <w:rsid w:val="004521B7"/>
    <w:rsid w:val="004523C5"/>
    <w:rsid w:val="004523F2"/>
    <w:rsid w:val="00455581"/>
    <w:rsid w:val="00456A09"/>
    <w:rsid w:val="00456E31"/>
    <w:rsid w:val="00457024"/>
    <w:rsid w:val="004607DA"/>
    <w:rsid w:val="00460D89"/>
    <w:rsid w:val="00460F06"/>
    <w:rsid w:val="00461FDA"/>
    <w:rsid w:val="00462844"/>
    <w:rsid w:val="00463E05"/>
    <w:rsid w:val="004672C2"/>
    <w:rsid w:val="00470806"/>
    <w:rsid w:val="0047110B"/>
    <w:rsid w:val="00471669"/>
    <w:rsid w:val="004727D6"/>
    <w:rsid w:val="00472B55"/>
    <w:rsid w:val="004776FC"/>
    <w:rsid w:val="004805CF"/>
    <w:rsid w:val="00480CE9"/>
    <w:rsid w:val="00481297"/>
    <w:rsid w:val="00481491"/>
    <w:rsid w:val="004822E1"/>
    <w:rsid w:val="00483E4C"/>
    <w:rsid w:val="00484370"/>
    <w:rsid w:val="0048508F"/>
    <w:rsid w:val="00485A40"/>
    <w:rsid w:val="00487085"/>
    <w:rsid w:val="00490473"/>
    <w:rsid w:val="00491267"/>
    <w:rsid w:val="00496007"/>
    <w:rsid w:val="00497AA8"/>
    <w:rsid w:val="004A14DD"/>
    <w:rsid w:val="004A1517"/>
    <w:rsid w:val="004A40D3"/>
    <w:rsid w:val="004A4254"/>
    <w:rsid w:val="004A4554"/>
    <w:rsid w:val="004A45FA"/>
    <w:rsid w:val="004A46E3"/>
    <w:rsid w:val="004A4CC1"/>
    <w:rsid w:val="004A6317"/>
    <w:rsid w:val="004A6F01"/>
    <w:rsid w:val="004A6FA1"/>
    <w:rsid w:val="004A7D37"/>
    <w:rsid w:val="004B07B3"/>
    <w:rsid w:val="004B1671"/>
    <w:rsid w:val="004B21E4"/>
    <w:rsid w:val="004B4013"/>
    <w:rsid w:val="004B4697"/>
    <w:rsid w:val="004B487F"/>
    <w:rsid w:val="004B5188"/>
    <w:rsid w:val="004B52F3"/>
    <w:rsid w:val="004B56A2"/>
    <w:rsid w:val="004B57B9"/>
    <w:rsid w:val="004B5C96"/>
    <w:rsid w:val="004B5CF0"/>
    <w:rsid w:val="004B7C64"/>
    <w:rsid w:val="004B7F86"/>
    <w:rsid w:val="004C068A"/>
    <w:rsid w:val="004C2627"/>
    <w:rsid w:val="004C298E"/>
    <w:rsid w:val="004C29AD"/>
    <w:rsid w:val="004C476A"/>
    <w:rsid w:val="004C5805"/>
    <w:rsid w:val="004C6710"/>
    <w:rsid w:val="004C6B43"/>
    <w:rsid w:val="004C70CA"/>
    <w:rsid w:val="004C7101"/>
    <w:rsid w:val="004C72DD"/>
    <w:rsid w:val="004C7CF7"/>
    <w:rsid w:val="004C7D72"/>
    <w:rsid w:val="004D07C6"/>
    <w:rsid w:val="004D2701"/>
    <w:rsid w:val="004D3C9E"/>
    <w:rsid w:val="004D4910"/>
    <w:rsid w:val="004D56F1"/>
    <w:rsid w:val="004D7741"/>
    <w:rsid w:val="004D7999"/>
    <w:rsid w:val="004E122C"/>
    <w:rsid w:val="004E20C9"/>
    <w:rsid w:val="004E23E7"/>
    <w:rsid w:val="004E2D0E"/>
    <w:rsid w:val="004E3C7B"/>
    <w:rsid w:val="004E5090"/>
    <w:rsid w:val="004E70C5"/>
    <w:rsid w:val="004E72FE"/>
    <w:rsid w:val="004E7D4C"/>
    <w:rsid w:val="004E7E39"/>
    <w:rsid w:val="004F0BB2"/>
    <w:rsid w:val="004F13E7"/>
    <w:rsid w:val="004F4467"/>
    <w:rsid w:val="004F6A84"/>
    <w:rsid w:val="004F6B12"/>
    <w:rsid w:val="005000A7"/>
    <w:rsid w:val="00500101"/>
    <w:rsid w:val="00500FD7"/>
    <w:rsid w:val="005035AA"/>
    <w:rsid w:val="00504784"/>
    <w:rsid w:val="00505AAA"/>
    <w:rsid w:val="00506A0C"/>
    <w:rsid w:val="00507453"/>
    <w:rsid w:val="00507627"/>
    <w:rsid w:val="005100FC"/>
    <w:rsid w:val="00510311"/>
    <w:rsid w:val="00510416"/>
    <w:rsid w:val="00511F0B"/>
    <w:rsid w:val="005127DC"/>
    <w:rsid w:val="0051321C"/>
    <w:rsid w:val="005145BD"/>
    <w:rsid w:val="00514ABA"/>
    <w:rsid w:val="00514ED8"/>
    <w:rsid w:val="005159DF"/>
    <w:rsid w:val="00516A81"/>
    <w:rsid w:val="00516DBB"/>
    <w:rsid w:val="00517061"/>
    <w:rsid w:val="0052084C"/>
    <w:rsid w:val="0052130D"/>
    <w:rsid w:val="005219DA"/>
    <w:rsid w:val="00522FA6"/>
    <w:rsid w:val="00523CA6"/>
    <w:rsid w:val="00524908"/>
    <w:rsid w:val="00524E45"/>
    <w:rsid w:val="00525A26"/>
    <w:rsid w:val="00530A39"/>
    <w:rsid w:val="00532E09"/>
    <w:rsid w:val="00532F22"/>
    <w:rsid w:val="00537D9D"/>
    <w:rsid w:val="005406B3"/>
    <w:rsid w:val="00542C1D"/>
    <w:rsid w:val="00542E65"/>
    <w:rsid w:val="005431B3"/>
    <w:rsid w:val="00543EFB"/>
    <w:rsid w:val="00547371"/>
    <w:rsid w:val="00547770"/>
    <w:rsid w:val="0055179E"/>
    <w:rsid w:val="00552513"/>
    <w:rsid w:val="00552EA1"/>
    <w:rsid w:val="00555298"/>
    <w:rsid w:val="00555375"/>
    <w:rsid w:val="0055606A"/>
    <w:rsid w:val="005569F5"/>
    <w:rsid w:val="0055709F"/>
    <w:rsid w:val="0055731D"/>
    <w:rsid w:val="0056060B"/>
    <w:rsid w:val="0056085A"/>
    <w:rsid w:val="005616FE"/>
    <w:rsid w:val="00561C12"/>
    <w:rsid w:val="00563E07"/>
    <w:rsid w:val="0056564B"/>
    <w:rsid w:val="00565CE2"/>
    <w:rsid w:val="0056621F"/>
    <w:rsid w:val="00566BBD"/>
    <w:rsid w:val="00566F71"/>
    <w:rsid w:val="00567747"/>
    <w:rsid w:val="00572330"/>
    <w:rsid w:val="00572CF5"/>
    <w:rsid w:val="00574470"/>
    <w:rsid w:val="005765C5"/>
    <w:rsid w:val="00577D2C"/>
    <w:rsid w:val="00577F9D"/>
    <w:rsid w:val="00581B71"/>
    <w:rsid w:val="0058282A"/>
    <w:rsid w:val="00582ACB"/>
    <w:rsid w:val="005851C4"/>
    <w:rsid w:val="00585F15"/>
    <w:rsid w:val="0058623D"/>
    <w:rsid w:val="0058674C"/>
    <w:rsid w:val="00586CE5"/>
    <w:rsid w:val="005873A7"/>
    <w:rsid w:val="005874D1"/>
    <w:rsid w:val="00592AF7"/>
    <w:rsid w:val="00592CF9"/>
    <w:rsid w:val="0059331F"/>
    <w:rsid w:val="005A0612"/>
    <w:rsid w:val="005A0887"/>
    <w:rsid w:val="005A12BA"/>
    <w:rsid w:val="005A1A9D"/>
    <w:rsid w:val="005A1EF9"/>
    <w:rsid w:val="005A2100"/>
    <w:rsid w:val="005A234F"/>
    <w:rsid w:val="005A252A"/>
    <w:rsid w:val="005A3E1F"/>
    <w:rsid w:val="005A424B"/>
    <w:rsid w:val="005A4C52"/>
    <w:rsid w:val="005A70CD"/>
    <w:rsid w:val="005A720A"/>
    <w:rsid w:val="005A7BC9"/>
    <w:rsid w:val="005B0855"/>
    <w:rsid w:val="005B0E77"/>
    <w:rsid w:val="005B1900"/>
    <w:rsid w:val="005B22D7"/>
    <w:rsid w:val="005B372D"/>
    <w:rsid w:val="005B3F9B"/>
    <w:rsid w:val="005B3FD7"/>
    <w:rsid w:val="005B47BE"/>
    <w:rsid w:val="005B551C"/>
    <w:rsid w:val="005B5EE4"/>
    <w:rsid w:val="005B747C"/>
    <w:rsid w:val="005C14CC"/>
    <w:rsid w:val="005C4215"/>
    <w:rsid w:val="005C66FE"/>
    <w:rsid w:val="005C6BC6"/>
    <w:rsid w:val="005C6CAD"/>
    <w:rsid w:val="005C736F"/>
    <w:rsid w:val="005C7457"/>
    <w:rsid w:val="005C778C"/>
    <w:rsid w:val="005C7C7E"/>
    <w:rsid w:val="005C7EC2"/>
    <w:rsid w:val="005D22AD"/>
    <w:rsid w:val="005D47F5"/>
    <w:rsid w:val="005D4DBD"/>
    <w:rsid w:val="005D6205"/>
    <w:rsid w:val="005D6413"/>
    <w:rsid w:val="005D7F17"/>
    <w:rsid w:val="005E13A3"/>
    <w:rsid w:val="005E1601"/>
    <w:rsid w:val="005E19AA"/>
    <w:rsid w:val="005E1E29"/>
    <w:rsid w:val="005E2154"/>
    <w:rsid w:val="005E2D89"/>
    <w:rsid w:val="005E2FC8"/>
    <w:rsid w:val="005E45DD"/>
    <w:rsid w:val="005E4B13"/>
    <w:rsid w:val="005E5397"/>
    <w:rsid w:val="005E5C3B"/>
    <w:rsid w:val="005E5FFA"/>
    <w:rsid w:val="005E6B01"/>
    <w:rsid w:val="005E7005"/>
    <w:rsid w:val="005F0377"/>
    <w:rsid w:val="005F0B2E"/>
    <w:rsid w:val="005F145A"/>
    <w:rsid w:val="005F17AF"/>
    <w:rsid w:val="005F2422"/>
    <w:rsid w:val="005F3AC4"/>
    <w:rsid w:val="005F3E13"/>
    <w:rsid w:val="005F460D"/>
    <w:rsid w:val="005F4A23"/>
    <w:rsid w:val="005F6353"/>
    <w:rsid w:val="005F6EE1"/>
    <w:rsid w:val="005F6FA7"/>
    <w:rsid w:val="00600A5D"/>
    <w:rsid w:val="00600F89"/>
    <w:rsid w:val="0060144B"/>
    <w:rsid w:val="00601EB3"/>
    <w:rsid w:val="006021DD"/>
    <w:rsid w:val="006024DE"/>
    <w:rsid w:val="00602CE7"/>
    <w:rsid w:val="00603B31"/>
    <w:rsid w:val="00605087"/>
    <w:rsid w:val="006059E8"/>
    <w:rsid w:val="00605BCD"/>
    <w:rsid w:val="00606363"/>
    <w:rsid w:val="0060652A"/>
    <w:rsid w:val="00607C2E"/>
    <w:rsid w:val="00610DBF"/>
    <w:rsid w:val="00611817"/>
    <w:rsid w:val="00611C5F"/>
    <w:rsid w:val="00612B88"/>
    <w:rsid w:val="006132E8"/>
    <w:rsid w:val="006145AF"/>
    <w:rsid w:val="00614734"/>
    <w:rsid w:val="006222CC"/>
    <w:rsid w:val="00622729"/>
    <w:rsid w:val="00622F9F"/>
    <w:rsid w:val="006237DA"/>
    <w:rsid w:val="00623DE0"/>
    <w:rsid w:val="006257DF"/>
    <w:rsid w:val="00626241"/>
    <w:rsid w:val="00626650"/>
    <w:rsid w:val="00630706"/>
    <w:rsid w:val="006343BF"/>
    <w:rsid w:val="006349FB"/>
    <w:rsid w:val="00634A53"/>
    <w:rsid w:val="0063508A"/>
    <w:rsid w:val="00635462"/>
    <w:rsid w:val="0063601F"/>
    <w:rsid w:val="0063699F"/>
    <w:rsid w:val="00636ABA"/>
    <w:rsid w:val="00637544"/>
    <w:rsid w:val="00637577"/>
    <w:rsid w:val="00637EE6"/>
    <w:rsid w:val="006404E3"/>
    <w:rsid w:val="006410A6"/>
    <w:rsid w:val="0064307A"/>
    <w:rsid w:val="00647A56"/>
    <w:rsid w:val="006506A9"/>
    <w:rsid w:val="00653728"/>
    <w:rsid w:val="00654D1D"/>
    <w:rsid w:val="0065606E"/>
    <w:rsid w:val="006566B4"/>
    <w:rsid w:val="00657A8E"/>
    <w:rsid w:val="00657F03"/>
    <w:rsid w:val="006601E4"/>
    <w:rsid w:val="00660556"/>
    <w:rsid w:val="006612CB"/>
    <w:rsid w:val="006621E2"/>
    <w:rsid w:val="00665BA2"/>
    <w:rsid w:val="00665D03"/>
    <w:rsid w:val="006662AD"/>
    <w:rsid w:val="006671E5"/>
    <w:rsid w:val="00670714"/>
    <w:rsid w:val="00670A63"/>
    <w:rsid w:val="00670A9B"/>
    <w:rsid w:val="006719C6"/>
    <w:rsid w:val="006727CB"/>
    <w:rsid w:val="00672DA9"/>
    <w:rsid w:val="00672EC9"/>
    <w:rsid w:val="00673EDD"/>
    <w:rsid w:val="00674990"/>
    <w:rsid w:val="00674DC7"/>
    <w:rsid w:val="00675AB5"/>
    <w:rsid w:val="00677263"/>
    <w:rsid w:val="00677BAE"/>
    <w:rsid w:val="00681633"/>
    <w:rsid w:val="0068368C"/>
    <w:rsid w:val="006902DA"/>
    <w:rsid w:val="00691091"/>
    <w:rsid w:val="00691B89"/>
    <w:rsid w:val="00695C17"/>
    <w:rsid w:val="00695ECF"/>
    <w:rsid w:val="0069679A"/>
    <w:rsid w:val="00696AE9"/>
    <w:rsid w:val="006971E6"/>
    <w:rsid w:val="006A0E62"/>
    <w:rsid w:val="006A1271"/>
    <w:rsid w:val="006A2ED7"/>
    <w:rsid w:val="006A363E"/>
    <w:rsid w:val="006A5346"/>
    <w:rsid w:val="006A5412"/>
    <w:rsid w:val="006A5BF4"/>
    <w:rsid w:val="006A616F"/>
    <w:rsid w:val="006B2220"/>
    <w:rsid w:val="006B251E"/>
    <w:rsid w:val="006B4A7F"/>
    <w:rsid w:val="006B4C93"/>
    <w:rsid w:val="006B5B23"/>
    <w:rsid w:val="006B67F4"/>
    <w:rsid w:val="006C0248"/>
    <w:rsid w:val="006C0BD3"/>
    <w:rsid w:val="006C3431"/>
    <w:rsid w:val="006C5B0B"/>
    <w:rsid w:val="006C6FB7"/>
    <w:rsid w:val="006C7352"/>
    <w:rsid w:val="006C76D9"/>
    <w:rsid w:val="006D12CC"/>
    <w:rsid w:val="006D232F"/>
    <w:rsid w:val="006D527D"/>
    <w:rsid w:val="006D5C20"/>
    <w:rsid w:val="006D640C"/>
    <w:rsid w:val="006D7B22"/>
    <w:rsid w:val="006E0469"/>
    <w:rsid w:val="006E0BEB"/>
    <w:rsid w:val="006E1986"/>
    <w:rsid w:val="006E607A"/>
    <w:rsid w:val="006E6B81"/>
    <w:rsid w:val="006F0CC9"/>
    <w:rsid w:val="006F1145"/>
    <w:rsid w:val="006F2640"/>
    <w:rsid w:val="006F43C0"/>
    <w:rsid w:val="006F4969"/>
    <w:rsid w:val="006F5249"/>
    <w:rsid w:val="006F5EC0"/>
    <w:rsid w:val="006F6EA8"/>
    <w:rsid w:val="006F74F4"/>
    <w:rsid w:val="00700244"/>
    <w:rsid w:val="00701461"/>
    <w:rsid w:val="00701646"/>
    <w:rsid w:val="00703D93"/>
    <w:rsid w:val="00704E0F"/>
    <w:rsid w:val="00704F1B"/>
    <w:rsid w:val="007063FD"/>
    <w:rsid w:val="00706B47"/>
    <w:rsid w:val="0071044C"/>
    <w:rsid w:val="007108B8"/>
    <w:rsid w:val="00711AA1"/>
    <w:rsid w:val="00711DEA"/>
    <w:rsid w:val="00713931"/>
    <w:rsid w:val="00714278"/>
    <w:rsid w:val="00715EC1"/>
    <w:rsid w:val="0071738C"/>
    <w:rsid w:val="0072129E"/>
    <w:rsid w:val="00721BA5"/>
    <w:rsid w:val="00721E67"/>
    <w:rsid w:val="007229E9"/>
    <w:rsid w:val="007249E7"/>
    <w:rsid w:val="00724EC8"/>
    <w:rsid w:val="00725173"/>
    <w:rsid w:val="00725A27"/>
    <w:rsid w:val="007264E1"/>
    <w:rsid w:val="007267EA"/>
    <w:rsid w:val="007272DA"/>
    <w:rsid w:val="007305FD"/>
    <w:rsid w:val="007308BC"/>
    <w:rsid w:val="00733637"/>
    <w:rsid w:val="00735CF1"/>
    <w:rsid w:val="00737A80"/>
    <w:rsid w:val="00737C25"/>
    <w:rsid w:val="00737C65"/>
    <w:rsid w:val="00740017"/>
    <w:rsid w:val="0074107C"/>
    <w:rsid w:val="00742347"/>
    <w:rsid w:val="00744233"/>
    <w:rsid w:val="00744D66"/>
    <w:rsid w:val="00745162"/>
    <w:rsid w:val="00745269"/>
    <w:rsid w:val="007457D4"/>
    <w:rsid w:val="00746707"/>
    <w:rsid w:val="007468C8"/>
    <w:rsid w:val="00747FAB"/>
    <w:rsid w:val="00750F6B"/>
    <w:rsid w:val="00752214"/>
    <w:rsid w:val="00752835"/>
    <w:rsid w:val="0075342B"/>
    <w:rsid w:val="007534C1"/>
    <w:rsid w:val="00753753"/>
    <w:rsid w:val="00753958"/>
    <w:rsid w:val="00753B24"/>
    <w:rsid w:val="00754720"/>
    <w:rsid w:val="007552BD"/>
    <w:rsid w:val="007568CC"/>
    <w:rsid w:val="00760294"/>
    <w:rsid w:val="00760F82"/>
    <w:rsid w:val="007629F7"/>
    <w:rsid w:val="00763213"/>
    <w:rsid w:val="00763567"/>
    <w:rsid w:val="007637A0"/>
    <w:rsid w:val="00763FAC"/>
    <w:rsid w:val="007646AE"/>
    <w:rsid w:val="00765218"/>
    <w:rsid w:val="0076743D"/>
    <w:rsid w:val="00767C3C"/>
    <w:rsid w:val="00770542"/>
    <w:rsid w:val="007706EC"/>
    <w:rsid w:val="00770BE1"/>
    <w:rsid w:val="007725C0"/>
    <w:rsid w:val="0077264F"/>
    <w:rsid w:val="00772E3C"/>
    <w:rsid w:val="00773257"/>
    <w:rsid w:val="0077371F"/>
    <w:rsid w:val="00773C9F"/>
    <w:rsid w:val="00774DEE"/>
    <w:rsid w:val="00775144"/>
    <w:rsid w:val="00775636"/>
    <w:rsid w:val="00776CC4"/>
    <w:rsid w:val="00776D82"/>
    <w:rsid w:val="00777715"/>
    <w:rsid w:val="00780203"/>
    <w:rsid w:val="007807E3"/>
    <w:rsid w:val="00784E2A"/>
    <w:rsid w:val="00785089"/>
    <w:rsid w:val="007850D8"/>
    <w:rsid w:val="00785367"/>
    <w:rsid w:val="00785994"/>
    <w:rsid w:val="00786544"/>
    <w:rsid w:val="0078671B"/>
    <w:rsid w:val="0078686A"/>
    <w:rsid w:val="00786E76"/>
    <w:rsid w:val="0078774A"/>
    <w:rsid w:val="007877D6"/>
    <w:rsid w:val="00787951"/>
    <w:rsid w:val="00787BAB"/>
    <w:rsid w:val="00790831"/>
    <w:rsid w:val="0079108B"/>
    <w:rsid w:val="00791C3C"/>
    <w:rsid w:val="00793EED"/>
    <w:rsid w:val="0079703D"/>
    <w:rsid w:val="007971F3"/>
    <w:rsid w:val="007973C8"/>
    <w:rsid w:val="00797853"/>
    <w:rsid w:val="007A23AE"/>
    <w:rsid w:val="007A281E"/>
    <w:rsid w:val="007A3E87"/>
    <w:rsid w:val="007A3F69"/>
    <w:rsid w:val="007A4DE3"/>
    <w:rsid w:val="007A5C52"/>
    <w:rsid w:val="007A5FA1"/>
    <w:rsid w:val="007A61A9"/>
    <w:rsid w:val="007A6807"/>
    <w:rsid w:val="007A6925"/>
    <w:rsid w:val="007A719E"/>
    <w:rsid w:val="007B00AC"/>
    <w:rsid w:val="007B0626"/>
    <w:rsid w:val="007B10A7"/>
    <w:rsid w:val="007B13D1"/>
    <w:rsid w:val="007B19E8"/>
    <w:rsid w:val="007B2084"/>
    <w:rsid w:val="007B4672"/>
    <w:rsid w:val="007B5026"/>
    <w:rsid w:val="007B5712"/>
    <w:rsid w:val="007C0980"/>
    <w:rsid w:val="007C2393"/>
    <w:rsid w:val="007C2933"/>
    <w:rsid w:val="007C4814"/>
    <w:rsid w:val="007C565D"/>
    <w:rsid w:val="007C5A99"/>
    <w:rsid w:val="007C68C1"/>
    <w:rsid w:val="007C6AC6"/>
    <w:rsid w:val="007C7969"/>
    <w:rsid w:val="007D00AD"/>
    <w:rsid w:val="007D0E52"/>
    <w:rsid w:val="007D18A2"/>
    <w:rsid w:val="007D259C"/>
    <w:rsid w:val="007D4883"/>
    <w:rsid w:val="007D5D3A"/>
    <w:rsid w:val="007D5E96"/>
    <w:rsid w:val="007D6391"/>
    <w:rsid w:val="007D6F32"/>
    <w:rsid w:val="007D7BC1"/>
    <w:rsid w:val="007D7F23"/>
    <w:rsid w:val="007E0E8B"/>
    <w:rsid w:val="007E1C1C"/>
    <w:rsid w:val="007E2437"/>
    <w:rsid w:val="007E3019"/>
    <w:rsid w:val="007E35FC"/>
    <w:rsid w:val="007E3FAF"/>
    <w:rsid w:val="007E4337"/>
    <w:rsid w:val="007E4AB2"/>
    <w:rsid w:val="007E67A8"/>
    <w:rsid w:val="007E6D9A"/>
    <w:rsid w:val="007E7BA6"/>
    <w:rsid w:val="007F132D"/>
    <w:rsid w:val="007F1808"/>
    <w:rsid w:val="007F2369"/>
    <w:rsid w:val="007F3945"/>
    <w:rsid w:val="007F5C50"/>
    <w:rsid w:val="007F5C61"/>
    <w:rsid w:val="007F76E8"/>
    <w:rsid w:val="00802160"/>
    <w:rsid w:val="008021E9"/>
    <w:rsid w:val="00802FA9"/>
    <w:rsid w:val="00804998"/>
    <w:rsid w:val="00806C8F"/>
    <w:rsid w:val="0081050F"/>
    <w:rsid w:val="00810D2A"/>
    <w:rsid w:val="00810E75"/>
    <w:rsid w:val="00811877"/>
    <w:rsid w:val="00811FA6"/>
    <w:rsid w:val="00812725"/>
    <w:rsid w:val="00812DFA"/>
    <w:rsid w:val="00814EED"/>
    <w:rsid w:val="00816B18"/>
    <w:rsid w:val="00817763"/>
    <w:rsid w:val="00817A6E"/>
    <w:rsid w:val="00820287"/>
    <w:rsid w:val="00821644"/>
    <w:rsid w:val="00823797"/>
    <w:rsid w:val="0082386B"/>
    <w:rsid w:val="008243E3"/>
    <w:rsid w:val="00824981"/>
    <w:rsid w:val="00824DB4"/>
    <w:rsid w:val="00826E85"/>
    <w:rsid w:val="008278F2"/>
    <w:rsid w:val="00827B1B"/>
    <w:rsid w:val="00830987"/>
    <w:rsid w:val="008331F4"/>
    <w:rsid w:val="00834E8C"/>
    <w:rsid w:val="00835AFF"/>
    <w:rsid w:val="008373E2"/>
    <w:rsid w:val="00837831"/>
    <w:rsid w:val="0083787C"/>
    <w:rsid w:val="00837A07"/>
    <w:rsid w:val="008423F2"/>
    <w:rsid w:val="0084345D"/>
    <w:rsid w:val="0084446A"/>
    <w:rsid w:val="0084458B"/>
    <w:rsid w:val="0084566C"/>
    <w:rsid w:val="00845690"/>
    <w:rsid w:val="00846447"/>
    <w:rsid w:val="00847B83"/>
    <w:rsid w:val="0085160D"/>
    <w:rsid w:val="00851B74"/>
    <w:rsid w:val="00851D07"/>
    <w:rsid w:val="0085277D"/>
    <w:rsid w:val="00853127"/>
    <w:rsid w:val="00853426"/>
    <w:rsid w:val="00854BD9"/>
    <w:rsid w:val="00854DC0"/>
    <w:rsid w:val="00855713"/>
    <w:rsid w:val="00855C8F"/>
    <w:rsid w:val="008577C4"/>
    <w:rsid w:val="008603B2"/>
    <w:rsid w:val="00860A07"/>
    <w:rsid w:val="0086190C"/>
    <w:rsid w:val="00861CA3"/>
    <w:rsid w:val="008625ED"/>
    <w:rsid w:val="0086489C"/>
    <w:rsid w:val="00865AE2"/>
    <w:rsid w:val="00867760"/>
    <w:rsid w:val="008746DE"/>
    <w:rsid w:val="008765BC"/>
    <w:rsid w:val="00876A21"/>
    <w:rsid w:val="00877E2E"/>
    <w:rsid w:val="00877F92"/>
    <w:rsid w:val="00877FE9"/>
    <w:rsid w:val="0088018E"/>
    <w:rsid w:val="00881696"/>
    <w:rsid w:val="0088379D"/>
    <w:rsid w:val="0088566E"/>
    <w:rsid w:val="008866AF"/>
    <w:rsid w:val="00886819"/>
    <w:rsid w:val="00887049"/>
    <w:rsid w:val="00887B7D"/>
    <w:rsid w:val="0089104C"/>
    <w:rsid w:val="00891278"/>
    <w:rsid w:val="008914E3"/>
    <w:rsid w:val="008929F1"/>
    <w:rsid w:val="00892DE1"/>
    <w:rsid w:val="00893063"/>
    <w:rsid w:val="00895FB1"/>
    <w:rsid w:val="008961C7"/>
    <w:rsid w:val="0089671F"/>
    <w:rsid w:val="008969AF"/>
    <w:rsid w:val="00896F89"/>
    <w:rsid w:val="00897156"/>
    <w:rsid w:val="00897790"/>
    <w:rsid w:val="00897932"/>
    <w:rsid w:val="008A05A9"/>
    <w:rsid w:val="008A0E7A"/>
    <w:rsid w:val="008A100B"/>
    <w:rsid w:val="008A1017"/>
    <w:rsid w:val="008A281D"/>
    <w:rsid w:val="008A28D1"/>
    <w:rsid w:val="008A5A91"/>
    <w:rsid w:val="008A6A05"/>
    <w:rsid w:val="008A6CBC"/>
    <w:rsid w:val="008A7401"/>
    <w:rsid w:val="008A7AB4"/>
    <w:rsid w:val="008B0CD6"/>
    <w:rsid w:val="008B10C5"/>
    <w:rsid w:val="008B1123"/>
    <w:rsid w:val="008B1D9F"/>
    <w:rsid w:val="008B2B54"/>
    <w:rsid w:val="008B3D4B"/>
    <w:rsid w:val="008B3F68"/>
    <w:rsid w:val="008B5E69"/>
    <w:rsid w:val="008B7D96"/>
    <w:rsid w:val="008C269C"/>
    <w:rsid w:val="008C3822"/>
    <w:rsid w:val="008C3A6C"/>
    <w:rsid w:val="008C437D"/>
    <w:rsid w:val="008C4BA8"/>
    <w:rsid w:val="008C4D98"/>
    <w:rsid w:val="008C501C"/>
    <w:rsid w:val="008C6E01"/>
    <w:rsid w:val="008D0BFF"/>
    <w:rsid w:val="008D2215"/>
    <w:rsid w:val="008D4526"/>
    <w:rsid w:val="008D4CC5"/>
    <w:rsid w:val="008D592E"/>
    <w:rsid w:val="008D73F2"/>
    <w:rsid w:val="008D7FC1"/>
    <w:rsid w:val="008E1014"/>
    <w:rsid w:val="008E1E93"/>
    <w:rsid w:val="008E4CF1"/>
    <w:rsid w:val="008E4D7A"/>
    <w:rsid w:val="008E6768"/>
    <w:rsid w:val="008E6B59"/>
    <w:rsid w:val="008E7FB7"/>
    <w:rsid w:val="008F0A34"/>
    <w:rsid w:val="008F0B35"/>
    <w:rsid w:val="008F10EA"/>
    <w:rsid w:val="008F17BD"/>
    <w:rsid w:val="008F2396"/>
    <w:rsid w:val="008F2D2C"/>
    <w:rsid w:val="008F3A05"/>
    <w:rsid w:val="008F3A08"/>
    <w:rsid w:val="008F5492"/>
    <w:rsid w:val="008F5E56"/>
    <w:rsid w:val="008F6ADD"/>
    <w:rsid w:val="008F6D51"/>
    <w:rsid w:val="00900D1B"/>
    <w:rsid w:val="0090101E"/>
    <w:rsid w:val="0090196C"/>
    <w:rsid w:val="00901BB6"/>
    <w:rsid w:val="00901DCF"/>
    <w:rsid w:val="00904845"/>
    <w:rsid w:val="009048A2"/>
    <w:rsid w:val="00905FF8"/>
    <w:rsid w:val="00906ED0"/>
    <w:rsid w:val="00906EFD"/>
    <w:rsid w:val="00907468"/>
    <w:rsid w:val="00907A75"/>
    <w:rsid w:val="0091069C"/>
    <w:rsid w:val="009113E0"/>
    <w:rsid w:val="00911A6B"/>
    <w:rsid w:val="00914CF2"/>
    <w:rsid w:val="00914F65"/>
    <w:rsid w:val="009168B4"/>
    <w:rsid w:val="009174E5"/>
    <w:rsid w:val="009215EC"/>
    <w:rsid w:val="009215F8"/>
    <w:rsid w:val="00921ACC"/>
    <w:rsid w:val="00922543"/>
    <w:rsid w:val="00922695"/>
    <w:rsid w:val="00924673"/>
    <w:rsid w:val="00924B10"/>
    <w:rsid w:val="009259FA"/>
    <w:rsid w:val="00925F88"/>
    <w:rsid w:val="00926144"/>
    <w:rsid w:val="00926DD9"/>
    <w:rsid w:val="00927554"/>
    <w:rsid w:val="009276D1"/>
    <w:rsid w:val="00927FFC"/>
    <w:rsid w:val="00930E5C"/>
    <w:rsid w:val="00930FA8"/>
    <w:rsid w:val="009319A2"/>
    <w:rsid w:val="00931DDE"/>
    <w:rsid w:val="00932B75"/>
    <w:rsid w:val="00933266"/>
    <w:rsid w:val="009338CC"/>
    <w:rsid w:val="00935157"/>
    <w:rsid w:val="00935197"/>
    <w:rsid w:val="0093521E"/>
    <w:rsid w:val="009357EC"/>
    <w:rsid w:val="00937B04"/>
    <w:rsid w:val="00941B39"/>
    <w:rsid w:val="00942273"/>
    <w:rsid w:val="00943376"/>
    <w:rsid w:val="00943CB2"/>
    <w:rsid w:val="009440AF"/>
    <w:rsid w:val="0094420E"/>
    <w:rsid w:val="00945CC5"/>
    <w:rsid w:val="009501A5"/>
    <w:rsid w:val="009501C2"/>
    <w:rsid w:val="00950CAC"/>
    <w:rsid w:val="00950E79"/>
    <w:rsid w:val="009511F3"/>
    <w:rsid w:val="00951B50"/>
    <w:rsid w:val="00952107"/>
    <w:rsid w:val="00952543"/>
    <w:rsid w:val="0095338C"/>
    <w:rsid w:val="00953711"/>
    <w:rsid w:val="00953F83"/>
    <w:rsid w:val="00955339"/>
    <w:rsid w:val="00955769"/>
    <w:rsid w:val="00956FE7"/>
    <w:rsid w:val="009615FF"/>
    <w:rsid w:val="00963DC8"/>
    <w:rsid w:val="00964126"/>
    <w:rsid w:val="00967636"/>
    <w:rsid w:val="00967B10"/>
    <w:rsid w:val="009704FA"/>
    <w:rsid w:val="0097069D"/>
    <w:rsid w:val="0097158B"/>
    <w:rsid w:val="009716C2"/>
    <w:rsid w:val="00972104"/>
    <w:rsid w:val="00973622"/>
    <w:rsid w:val="009739F6"/>
    <w:rsid w:val="00977A97"/>
    <w:rsid w:val="00977DD8"/>
    <w:rsid w:val="00980B6C"/>
    <w:rsid w:val="00982A65"/>
    <w:rsid w:val="00982DA8"/>
    <w:rsid w:val="00984F37"/>
    <w:rsid w:val="00984F89"/>
    <w:rsid w:val="0098521D"/>
    <w:rsid w:val="00985908"/>
    <w:rsid w:val="009861DF"/>
    <w:rsid w:val="00986610"/>
    <w:rsid w:val="00986C45"/>
    <w:rsid w:val="00986E10"/>
    <w:rsid w:val="00987621"/>
    <w:rsid w:val="0099135F"/>
    <w:rsid w:val="0099204E"/>
    <w:rsid w:val="00992CAB"/>
    <w:rsid w:val="009932EF"/>
    <w:rsid w:val="00993344"/>
    <w:rsid w:val="0099387F"/>
    <w:rsid w:val="00994571"/>
    <w:rsid w:val="00994D8B"/>
    <w:rsid w:val="00996921"/>
    <w:rsid w:val="00996D97"/>
    <w:rsid w:val="009977A7"/>
    <w:rsid w:val="00997F4E"/>
    <w:rsid w:val="009A0048"/>
    <w:rsid w:val="009A014A"/>
    <w:rsid w:val="009A083C"/>
    <w:rsid w:val="009A2237"/>
    <w:rsid w:val="009A22A7"/>
    <w:rsid w:val="009A279D"/>
    <w:rsid w:val="009A317D"/>
    <w:rsid w:val="009A321C"/>
    <w:rsid w:val="009A3706"/>
    <w:rsid w:val="009A3B5C"/>
    <w:rsid w:val="009A3EFD"/>
    <w:rsid w:val="009A564A"/>
    <w:rsid w:val="009A59D9"/>
    <w:rsid w:val="009A5D53"/>
    <w:rsid w:val="009A673D"/>
    <w:rsid w:val="009B1A38"/>
    <w:rsid w:val="009B2009"/>
    <w:rsid w:val="009B41EB"/>
    <w:rsid w:val="009B6D22"/>
    <w:rsid w:val="009B72A4"/>
    <w:rsid w:val="009B785B"/>
    <w:rsid w:val="009C1875"/>
    <w:rsid w:val="009C1B96"/>
    <w:rsid w:val="009C21D5"/>
    <w:rsid w:val="009C22F1"/>
    <w:rsid w:val="009C2767"/>
    <w:rsid w:val="009C3653"/>
    <w:rsid w:val="009C43AB"/>
    <w:rsid w:val="009C441F"/>
    <w:rsid w:val="009C4970"/>
    <w:rsid w:val="009C574B"/>
    <w:rsid w:val="009C7718"/>
    <w:rsid w:val="009C7E0C"/>
    <w:rsid w:val="009D0258"/>
    <w:rsid w:val="009D2851"/>
    <w:rsid w:val="009D452B"/>
    <w:rsid w:val="009D63FB"/>
    <w:rsid w:val="009D70AE"/>
    <w:rsid w:val="009E161A"/>
    <w:rsid w:val="009E172E"/>
    <w:rsid w:val="009E20D3"/>
    <w:rsid w:val="009E2960"/>
    <w:rsid w:val="009E35F9"/>
    <w:rsid w:val="009E37EA"/>
    <w:rsid w:val="009E39F4"/>
    <w:rsid w:val="009E3A4A"/>
    <w:rsid w:val="009E4F21"/>
    <w:rsid w:val="009E548D"/>
    <w:rsid w:val="009E6B99"/>
    <w:rsid w:val="009E6E77"/>
    <w:rsid w:val="009E76D7"/>
    <w:rsid w:val="009E7F1E"/>
    <w:rsid w:val="009F125A"/>
    <w:rsid w:val="009F143C"/>
    <w:rsid w:val="009F277A"/>
    <w:rsid w:val="009F3731"/>
    <w:rsid w:val="009F3796"/>
    <w:rsid w:val="009F488E"/>
    <w:rsid w:val="009F519F"/>
    <w:rsid w:val="009F5851"/>
    <w:rsid w:val="009F5EA4"/>
    <w:rsid w:val="009F67AE"/>
    <w:rsid w:val="009F7296"/>
    <w:rsid w:val="009F7EAF"/>
    <w:rsid w:val="00A00882"/>
    <w:rsid w:val="00A00955"/>
    <w:rsid w:val="00A01ED0"/>
    <w:rsid w:val="00A03B05"/>
    <w:rsid w:val="00A03CCE"/>
    <w:rsid w:val="00A03F51"/>
    <w:rsid w:val="00A0466E"/>
    <w:rsid w:val="00A05791"/>
    <w:rsid w:val="00A05C5C"/>
    <w:rsid w:val="00A10161"/>
    <w:rsid w:val="00A11478"/>
    <w:rsid w:val="00A1246B"/>
    <w:rsid w:val="00A12677"/>
    <w:rsid w:val="00A12C13"/>
    <w:rsid w:val="00A135E8"/>
    <w:rsid w:val="00A151F0"/>
    <w:rsid w:val="00A1621E"/>
    <w:rsid w:val="00A2154A"/>
    <w:rsid w:val="00A21897"/>
    <w:rsid w:val="00A2383A"/>
    <w:rsid w:val="00A23D91"/>
    <w:rsid w:val="00A241C5"/>
    <w:rsid w:val="00A24446"/>
    <w:rsid w:val="00A2478D"/>
    <w:rsid w:val="00A24ED4"/>
    <w:rsid w:val="00A2614B"/>
    <w:rsid w:val="00A26696"/>
    <w:rsid w:val="00A26968"/>
    <w:rsid w:val="00A26EAB"/>
    <w:rsid w:val="00A31024"/>
    <w:rsid w:val="00A31434"/>
    <w:rsid w:val="00A321CA"/>
    <w:rsid w:val="00A325A0"/>
    <w:rsid w:val="00A33AA1"/>
    <w:rsid w:val="00A35230"/>
    <w:rsid w:val="00A3583E"/>
    <w:rsid w:val="00A36497"/>
    <w:rsid w:val="00A36F5B"/>
    <w:rsid w:val="00A37C37"/>
    <w:rsid w:val="00A409FC"/>
    <w:rsid w:val="00A41ACE"/>
    <w:rsid w:val="00A4263E"/>
    <w:rsid w:val="00A44079"/>
    <w:rsid w:val="00A44102"/>
    <w:rsid w:val="00A4444E"/>
    <w:rsid w:val="00A47A44"/>
    <w:rsid w:val="00A47D23"/>
    <w:rsid w:val="00A52305"/>
    <w:rsid w:val="00A54A50"/>
    <w:rsid w:val="00A54AF5"/>
    <w:rsid w:val="00A54FD9"/>
    <w:rsid w:val="00A552C2"/>
    <w:rsid w:val="00A57D5F"/>
    <w:rsid w:val="00A61AAA"/>
    <w:rsid w:val="00A62D2F"/>
    <w:rsid w:val="00A64B31"/>
    <w:rsid w:val="00A6580A"/>
    <w:rsid w:val="00A66AFC"/>
    <w:rsid w:val="00A67118"/>
    <w:rsid w:val="00A67B27"/>
    <w:rsid w:val="00A70389"/>
    <w:rsid w:val="00A71BA7"/>
    <w:rsid w:val="00A71EE3"/>
    <w:rsid w:val="00A72909"/>
    <w:rsid w:val="00A73CA6"/>
    <w:rsid w:val="00A7459C"/>
    <w:rsid w:val="00A74930"/>
    <w:rsid w:val="00A76CE9"/>
    <w:rsid w:val="00A7726E"/>
    <w:rsid w:val="00A80A6B"/>
    <w:rsid w:val="00A81AFC"/>
    <w:rsid w:val="00A81D58"/>
    <w:rsid w:val="00A81E23"/>
    <w:rsid w:val="00A81E50"/>
    <w:rsid w:val="00A823FC"/>
    <w:rsid w:val="00A82EA5"/>
    <w:rsid w:val="00A83FA6"/>
    <w:rsid w:val="00A83FB6"/>
    <w:rsid w:val="00A85367"/>
    <w:rsid w:val="00A85D9F"/>
    <w:rsid w:val="00A85DBA"/>
    <w:rsid w:val="00A85FEC"/>
    <w:rsid w:val="00A87158"/>
    <w:rsid w:val="00A875E6"/>
    <w:rsid w:val="00A87D66"/>
    <w:rsid w:val="00A905BA"/>
    <w:rsid w:val="00A90E46"/>
    <w:rsid w:val="00A91AF2"/>
    <w:rsid w:val="00A971F5"/>
    <w:rsid w:val="00A9749C"/>
    <w:rsid w:val="00AA0045"/>
    <w:rsid w:val="00AA0936"/>
    <w:rsid w:val="00AA0DFE"/>
    <w:rsid w:val="00AA1351"/>
    <w:rsid w:val="00AA1CCE"/>
    <w:rsid w:val="00AA21CC"/>
    <w:rsid w:val="00AA26E6"/>
    <w:rsid w:val="00AA3540"/>
    <w:rsid w:val="00AA7260"/>
    <w:rsid w:val="00AA740B"/>
    <w:rsid w:val="00AA7900"/>
    <w:rsid w:val="00AB06BB"/>
    <w:rsid w:val="00AB0756"/>
    <w:rsid w:val="00AB12DE"/>
    <w:rsid w:val="00AB1795"/>
    <w:rsid w:val="00AB1A3C"/>
    <w:rsid w:val="00AB1E0E"/>
    <w:rsid w:val="00AB331A"/>
    <w:rsid w:val="00AB5CA5"/>
    <w:rsid w:val="00AB5F81"/>
    <w:rsid w:val="00AC222E"/>
    <w:rsid w:val="00AC325C"/>
    <w:rsid w:val="00AC3F11"/>
    <w:rsid w:val="00AC4AB7"/>
    <w:rsid w:val="00AC5A3E"/>
    <w:rsid w:val="00AC61E2"/>
    <w:rsid w:val="00AC623D"/>
    <w:rsid w:val="00AC6561"/>
    <w:rsid w:val="00AC673E"/>
    <w:rsid w:val="00AC6CCC"/>
    <w:rsid w:val="00AC73BC"/>
    <w:rsid w:val="00AC78BC"/>
    <w:rsid w:val="00AD0CD5"/>
    <w:rsid w:val="00AD0F80"/>
    <w:rsid w:val="00AD1734"/>
    <w:rsid w:val="00AD1A19"/>
    <w:rsid w:val="00AD273E"/>
    <w:rsid w:val="00AD2B31"/>
    <w:rsid w:val="00AD4083"/>
    <w:rsid w:val="00AD636D"/>
    <w:rsid w:val="00AD6BC7"/>
    <w:rsid w:val="00AE01AF"/>
    <w:rsid w:val="00AE0D69"/>
    <w:rsid w:val="00AE134B"/>
    <w:rsid w:val="00AE1415"/>
    <w:rsid w:val="00AE14A3"/>
    <w:rsid w:val="00AE15AF"/>
    <w:rsid w:val="00AE32AD"/>
    <w:rsid w:val="00AE36B4"/>
    <w:rsid w:val="00AE4E30"/>
    <w:rsid w:val="00AE6021"/>
    <w:rsid w:val="00AE7F44"/>
    <w:rsid w:val="00AF2589"/>
    <w:rsid w:val="00AF3F73"/>
    <w:rsid w:val="00AF409A"/>
    <w:rsid w:val="00AF456E"/>
    <w:rsid w:val="00AF5159"/>
    <w:rsid w:val="00AF6D79"/>
    <w:rsid w:val="00B030D5"/>
    <w:rsid w:val="00B03EFE"/>
    <w:rsid w:val="00B0403E"/>
    <w:rsid w:val="00B041FD"/>
    <w:rsid w:val="00B0656F"/>
    <w:rsid w:val="00B065F2"/>
    <w:rsid w:val="00B069C3"/>
    <w:rsid w:val="00B06B49"/>
    <w:rsid w:val="00B06D2B"/>
    <w:rsid w:val="00B06E09"/>
    <w:rsid w:val="00B10929"/>
    <w:rsid w:val="00B12931"/>
    <w:rsid w:val="00B12FC1"/>
    <w:rsid w:val="00B137FE"/>
    <w:rsid w:val="00B14144"/>
    <w:rsid w:val="00B15A01"/>
    <w:rsid w:val="00B15E87"/>
    <w:rsid w:val="00B1790E"/>
    <w:rsid w:val="00B2118B"/>
    <w:rsid w:val="00B22780"/>
    <w:rsid w:val="00B24879"/>
    <w:rsid w:val="00B2533F"/>
    <w:rsid w:val="00B26BE7"/>
    <w:rsid w:val="00B31282"/>
    <w:rsid w:val="00B3249D"/>
    <w:rsid w:val="00B32781"/>
    <w:rsid w:val="00B32913"/>
    <w:rsid w:val="00B33EC8"/>
    <w:rsid w:val="00B34355"/>
    <w:rsid w:val="00B34CAE"/>
    <w:rsid w:val="00B35170"/>
    <w:rsid w:val="00B352D0"/>
    <w:rsid w:val="00B359B6"/>
    <w:rsid w:val="00B36A70"/>
    <w:rsid w:val="00B379C0"/>
    <w:rsid w:val="00B40FA4"/>
    <w:rsid w:val="00B41450"/>
    <w:rsid w:val="00B42456"/>
    <w:rsid w:val="00B442FC"/>
    <w:rsid w:val="00B46FEA"/>
    <w:rsid w:val="00B5288D"/>
    <w:rsid w:val="00B52C6D"/>
    <w:rsid w:val="00B53106"/>
    <w:rsid w:val="00B55C62"/>
    <w:rsid w:val="00B564B6"/>
    <w:rsid w:val="00B56B42"/>
    <w:rsid w:val="00B56C5D"/>
    <w:rsid w:val="00B570E3"/>
    <w:rsid w:val="00B57D8A"/>
    <w:rsid w:val="00B6032B"/>
    <w:rsid w:val="00B6183D"/>
    <w:rsid w:val="00B6186F"/>
    <w:rsid w:val="00B61AA0"/>
    <w:rsid w:val="00B61D44"/>
    <w:rsid w:val="00B6394E"/>
    <w:rsid w:val="00B639BA"/>
    <w:rsid w:val="00B64E5E"/>
    <w:rsid w:val="00B65327"/>
    <w:rsid w:val="00B659FE"/>
    <w:rsid w:val="00B661E8"/>
    <w:rsid w:val="00B6635F"/>
    <w:rsid w:val="00B66FF2"/>
    <w:rsid w:val="00B6748D"/>
    <w:rsid w:val="00B67DEC"/>
    <w:rsid w:val="00B70726"/>
    <w:rsid w:val="00B71643"/>
    <w:rsid w:val="00B716EB"/>
    <w:rsid w:val="00B722A5"/>
    <w:rsid w:val="00B7251A"/>
    <w:rsid w:val="00B72DFB"/>
    <w:rsid w:val="00B73276"/>
    <w:rsid w:val="00B73662"/>
    <w:rsid w:val="00B754F9"/>
    <w:rsid w:val="00B75E75"/>
    <w:rsid w:val="00B776FE"/>
    <w:rsid w:val="00B779F8"/>
    <w:rsid w:val="00B8053C"/>
    <w:rsid w:val="00B80C97"/>
    <w:rsid w:val="00B821F3"/>
    <w:rsid w:val="00B82C61"/>
    <w:rsid w:val="00B83639"/>
    <w:rsid w:val="00B8366E"/>
    <w:rsid w:val="00B83D39"/>
    <w:rsid w:val="00B84248"/>
    <w:rsid w:val="00B8452C"/>
    <w:rsid w:val="00B86B28"/>
    <w:rsid w:val="00B87186"/>
    <w:rsid w:val="00B87D22"/>
    <w:rsid w:val="00B87F79"/>
    <w:rsid w:val="00B90864"/>
    <w:rsid w:val="00B908EE"/>
    <w:rsid w:val="00B91890"/>
    <w:rsid w:val="00B93346"/>
    <w:rsid w:val="00B934B6"/>
    <w:rsid w:val="00B941B7"/>
    <w:rsid w:val="00B94284"/>
    <w:rsid w:val="00B94763"/>
    <w:rsid w:val="00B9493F"/>
    <w:rsid w:val="00B94AD6"/>
    <w:rsid w:val="00B96511"/>
    <w:rsid w:val="00BA2351"/>
    <w:rsid w:val="00BA33B8"/>
    <w:rsid w:val="00BA3ECE"/>
    <w:rsid w:val="00BA4194"/>
    <w:rsid w:val="00BA512A"/>
    <w:rsid w:val="00BA6620"/>
    <w:rsid w:val="00BB2948"/>
    <w:rsid w:val="00BB2C1E"/>
    <w:rsid w:val="00BB64C6"/>
    <w:rsid w:val="00BB74B3"/>
    <w:rsid w:val="00BC07AC"/>
    <w:rsid w:val="00BC0D03"/>
    <w:rsid w:val="00BC28A8"/>
    <w:rsid w:val="00BC2AD2"/>
    <w:rsid w:val="00BC4B8F"/>
    <w:rsid w:val="00BC50AA"/>
    <w:rsid w:val="00BC532F"/>
    <w:rsid w:val="00BC58AC"/>
    <w:rsid w:val="00BC5A18"/>
    <w:rsid w:val="00BC5E30"/>
    <w:rsid w:val="00BD126F"/>
    <w:rsid w:val="00BD1479"/>
    <w:rsid w:val="00BD14C1"/>
    <w:rsid w:val="00BD29C2"/>
    <w:rsid w:val="00BD46A8"/>
    <w:rsid w:val="00BD6EC4"/>
    <w:rsid w:val="00BD756D"/>
    <w:rsid w:val="00BE199A"/>
    <w:rsid w:val="00BE25BA"/>
    <w:rsid w:val="00BE29B6"/>
    <w:rsid w:val="00BE46D7"/>
    <w:rsid w:val="00BE4B2E"/>
    <w:rsid w:val="00BE53D3"/>
    <w:rsid w:val="00BE62A8"/>
    <w:rsid w:val="00BE68FB"/>
    <w:rsid w:val="00BF07C2"/>
    <w:rsid w:val="00BF184A"/>
    <w:rsid w:val="00BF191A"/>
    <w:rsid w:val="00BF36C4"/>
    <w:rsid w:val="00BF534A"/>
    <w:rsid w:val="00BF5661"/>
    <w:rsid w:val="00BF5A8E"/>
    <w:rsid w:val="00BF7413"/>
    <w:rsid w:val="00BF7650"/>
    <w:rsid w:val="00BF7934"/>
    <w:rsid w:val="00C0075A"/>
    <w:rsid w:val="00C00F1D"/>
    <w:rsid w:val="00C017ED"/>
    <w:rsid w:val="00C01958"/>
    <w:rsid w:val="00C045A3"/>
    <w:rsid w:val="00C0537F"/>
    <w:rsid w:val="00C0574E"/>
    <w:rsid w:val="00C065A4"/>
    <w:rsid w:val="00C07C2C"/>
    <w:rsid w:val="00C10561"/>
    <w:rsid w:val="00C106B4"/>
    <w:rsid w:val="00C10E18"/>
    <w:rsid w:val="00C11589"/>
    <w:rsid w:val="00C12875"/>
    <w:rsid w:val="00C12B91"/>
    <w:rsid w:val="00C12CD5"/>
    <w:rsid w:val="00C140B1"/>
    <w:rsid w:val="00C152F1"/>
    <w:rsid w:val="00C15DEC"/>
    <w:rsid w:val="00C213D3"/>
    <w:rsid w:val="00C22D28"/>
    <w:rsid w:val="00C244E1"/>
    <w:rsid w:val="00C255F0"/>
    <w:rsid w:val="00C27E33"/>
    <w:rsid w:val="00C31E4B"/>
    <w:rsid w:val="00C34A5A"/>
    <w:rsid w:val="00C355AB"/>
    <w:rsid w:val="00C36CFB"/>
    <w:rsid w:val="00C460DE"/>
    <w:rsid w:val="00C47A21"/>
    <w:rsid w:val="00C514D1"/>
    <w:rsid w:val="00C51B5C"/>
    <w:rsid w:val="00C529BC"/>
    <w:rsid w:val="00C54F97"/>
    <w:rsid w:val="00C60DFB"/>
    <w:rsid w:val="00C615BC"/>
    <w:rsid w:val="00C6175F"/>
    <w:rsid w:val="00C61ACE"/>
    <w:rsid w:val="00C61B64"/>
    <w:rsid w:val="00C631FE"/>
    <w:rsid w:val="00C63E99"/>
    <w:rsid w:val="00C64623"/>
    <w:rsid w:val="00C64AD9"/>
    <w:rsid w:val="00C65289"/>
    <w:rsid w:val="00C71AF2"/>
    <w:rsid w:val="00C72259"/>
    <w:rsid w:val="00C723E0"/>
    <w:rsid w:val="00C73692"/>
    <w:rsid w:val="00C73723"/>
    <w:rsid w:val="00C739B5"/>
    <w:rsid w:val="00C74E9B"/>
    <w:rsid w:val="00C75235"/>
    <w:rsid w:val="00C77803"/>
    <w:rsid w:val="00C77ECC"/>
    <w:rsid w:val="00C80768"/>
    <w:rsid w:val="00C81B16"/>
    <w:rsid w:val="00C82B53"/>
    <w:rsid w:val="00C83F39"/>
    <w:rsid w:val="00C8401A"/>
    <w:rsid w:val="00C8488D"/>
    <w:rsid w:val="00C87157"/>
    <w:rsid w:val="00C90513"/>
    <w:rsid w:val="00C906E6"/>
    <w:rsid w:val="00C93FE5"/>
    <w:rsid w:val="00C94AD6"/>
    <w:rsid w:val="00C95358"/>
    <w:rsid w:val="00C9570E"/>
    <w:rsid w:val="00C95837"/>
    <w:rsid w:val="00C95BED"/>
    <w:rsid w:val="00C9620D"/>
    <w:rsid w:val="00C9663A"/>
    <w:rsid w:val="00C96D35"/>
    <w:rsid w:val="00CA14BD"/>
    <w:rsid w:val="00CA242E"/>
    <w:rsid w:val="00CA2618"/>
    <w:rsid w:val="00CB06D8"/>
    <w:rsid w:val="00CB0ED4"/>
    <w:rsid w:val="00CB1F9A"/>
    <w:rsid w:val="00CB2A1C"/>
    <w:rsid w:val="00CB4795"/>
    <w:rsid w:val="00CC278C"/>
    <w:rsid w:val="00CC3CF8"/>
    <w:rsid w:val="00CC69BD"/>
    <w:rsid w:val="00CD1A2F"/>
    <w:rsid w:val="00CD28CA"/>
    <w:rsid w:val="00CD3342"/>
    <w:rsid w:val="00CD3538"/>
    <w:rsid w:val="00CD58EF"/>
    <w:rsid w:val="00CE194F"/>
    <w:rsid w:val="00CE2486"/>
    <w:rsid w:val="00CE2DE7"/>
    <w:rsid w:val="00CE3C90"/>
    <w:rsid w:val="00CE4931"/>
    <w:rsid w:val="00CE53DF"/>
    <w:rsid w:val="00CE7114"/>
    <w:rsid w:val="00CF0D5C"/>
    <w:rsid w:val="00CF1139"/>
    <w:rsid w:val="00CF28FF"/>
    <w:rsid w:val="00CF2E9D"/>
    <w:rsid w:val="00CF4063"/>
    <w:rsid w:val="00CF4C1E"/>
    <w:rsid w:val="00CF5359"/>
    <w:rsid w:val="00CF5961"/>
    <w:rsid w:val="00CF6EAC"/>
    <w:rsid w:val="00D00E18"/>
    <w:rsid w:val="00D01C9A"/>
    <w:rsid w:val="00D01F92"/>
    <w:rsid w:val="00D02004"/>
    <w:rsid w:val="00D02C8B"/>
    <w:rsid w:val="00D03AC9"/>
    <w:rsid w:val="00D0602E"/>
    <w:rsid w:val="00D06247"/>
    <w:rsid w:val="00D0636C"/>
    <w:rsid w:val="00D0679E"/>
    <w:rsid w:val="00D06A67"/>
    <w:rsid w:val="00D070B5"/>
    <w:rsid w:val="00D07353"/>
    <w:rsid w:val="00D07547"/>
    <w:rsid w:val="00D10AD1"/>
    <w:rsid w:val="00D1217B"/>
    <w:rsid w:val="00D1560E"/>
    <w:rsid w:val="00D157C5"/>
    <w:rsid w:val="00D15A04"/>
    <w:rsid w:val="00D16D6E"/>
    <w:rsid w:val="00D208FF"/>
    <w:rsid w:val="00D20935"/>
    <w:rsid w:val="00D20E22"/>
    <w:rsid w:val="00D20E45"/>
    <w:rsid w:val="00D22301"/>
    <w:rsid w:val="00D22673"/>
    <w:rsid w:val="00D237ED"/>
    <w:rsid w:val="00D24AFA"/>
    <w:rsid w:val="00D25A71"/>
    <w:rsid w:val="00D26047"/>
    <w:rsid w:val="00D2663E"/>
    <w:rsid w:val="00D3032F"/>
    <w:rsid w:val="00D30CC1"/>
    <w:rsid w:val="00D3219B"/>
    <w:rsid w:val="00D347E9"/>
    <w:rsid w:val="00D355BA"/>
    <w:rsid w:val="00D35ECB"/>
    <w:rsid w:val="00D362A8"/>
    <w:rsid w:val="00D373A4"/>
    <w:rsid w:val="00D403C2"/>
    <w:rsid w:val="00D413CC"/>
    <w:rsid w:val="00D41716"/>
    <w:rsid w:val="00D41F63"/>
    <w:rsid w:val="00D4276F"/>
    <w:rsid w:val="00D428D5"/>
    <w:rsid w:val="00D43999"/>
    <w:rsid w:val="00D452B3"/>
    <w:rsid w:val="00D45310"/>
    <w:rsid w:val="00D454A6"/>
    <w:rsid w:val="00D461B2"/>
    <w:rsid w:val="00D46748"/>
    <w:rsid w:val="00D47DE6"/>
    <w:rsid w:val="00D47F64"/>
    <w:rsid w:val="00D50B1C"/>
    <w:rsid w:val="00D514C9"/>
    <w:rsid w:val="00D5275F"/>
    <w:rsid w:val="00D527DD"/>
    <w:rsid w:val="00D534FC"/>
    <w:rsid w:val="00D53E9C"/>
    <w:rsid w:val="00D53F34"/>
    <w:rsid w:val="00D566CD"/>
    <w:rsid w:val="00D57306"/>
    <w:rsid w:val="00D57536"/>
    <w:rsid w:val="00D60EB2"/>
    <w:rsid w:val="00D6174D"/>
    <w:rsid w:val="00D62650"/>
    <w:rsid w:val="00D62DAB"/>
    <w:rsid w:val="00D635B9"/>
    <w:rsid w:val="00D636B9"/>
    <w:rsid w:val="00D63A1D"/>
    <w:rsid w:val="00D64079"/>
    <w:rsid w:val="00D640D1"/>
    <w:rsid w:val="00D64FCB"/>
    <w:rsid w:val="00D70CB7"/>
    <w:rsid w:val="00D7239B"/>
    <w:rsid w:val="00D729F1"/>
    <w:rsid w:val="00D745A9"/>
    <w:rsid w:val="00D748D3"/>
    <w:rsid w:val="00D74E37"/>
    <w:rsid w:val="00D753E0"/>
    <w:rsid w:val="00D762A5"/>
    <w:rsid w:val="00D7732C"/>
    <w:rsid w:val="00D7752D"/>
    <w:rsid w:val="00D80E4B"/>
    <w:rsid w:val="00D817E5"/>
    <w:rsid w:val="00D820F8"/>
    <w:rsid w:val="00D825FC"/>
    <w:rsid w:val="00D82DC0"/>
    <w:rsid w:val="00D8443A"/>
    <w:rsid w:val="00D8604D"/>
    <w:rsid w:val="00D86805"/>
    <w:rsid w:val="00D86D53"/>
    <w:rsid w:val="00D90739"/>
    <w:rsid w:val="00D91551"/>
    <w:rsid w:val="00D92EA4"/>
    <w:rsid w:val="00D93209"/>
    <w:rsid w:val="00D93F04"/>
    <w:rsid w:val="00D94AC5"/>
    <w:rsid w:val="00DA1A33"/>
    <w:rsid w:val="00DA291B"/>
    <w:rsid w:val="00DA2BE7"/>
    <w:rsid w:val="00DA3303"/>
    <w:rsid w:val="00DA4F5C"/>
    <w:rsid w:val="00DA5660"/>
    <w:rsid w:val="00DA61D7"/>
    <w:rsid w:val="00DA65CE"/>
    <w:rsid w:val="00DB0A09"/>
    <w:rsid w:val="00DB2B55"/>
    <w:rsid w:val="00DB30B1"/>
    <w:rsid w:val="00DB32BC"/>
    <w:rsid w:val="00DB4D91"/>
    <w:rsid w:val="00DB4FE0"/>
    <w:rsid w:val="00DB5C32"/>
    <w:rsid w:val="00DB678B"/>
    <w:rsid w:val="00DB6D20"/>
    <w:rsid w:val="00DB6D52"/>
    <w:rsid w:val="00DB6D64"/>
    <w:rsid w:val="00DB7766"/>
    <w:rsid w:val="00DC0BAD"/>
    <w:rsid w:val="00DC285C"/>
    <w:rsid w:val="00DC3755"/>
    <w:rsid w:val="00DC3F15"/>
    <w:rsid w:val="00DC5652"/>
    <w:rsid w:val="00DC6258"/>
    <w:rsid w:val="00DD1486"/>
    <w:rsid w:val="00DD161B"/>
    <w:rsid w:val="00DD2691"/>
    <w:rsid w:val="00DD49DF"/>
    <w:rsid w:val="00DD4D91"/>
    <w:rsid w:val="00DD543A"/>
    <w:rsid w:val="00DD598C"/>
    <w:rsid w:val="00DD66C0"/>
    <w:rsid w:val="00DE0AE1"/>
    <w:rsid w:val="00DE4AFE"/>
    <w:rsid w:val="00DE520B"/>
    <w:rsid w:val="00DE63B7"/>
    <w:rsid w:val="00DE6A1D"/>
    <w:rsid w:val="00DF1213"/>
    <w:rsid w:val="00DF1903"/>
    <w:rsid w:val="00DF25CA"/>
    <w:rsid w:val="00DF289D"/>
    <w:rsid w:val="00DF3DEA"/>
    <w:rsid w:val="00DF52B8"/>
    <w:rsid w:val="00DF57F5"/>
    <w:rsid w:val="00DF6DF4"/>
    <w:rsid w:val="00DF74A9"/>
    <w:rsid w:val="00DF77C9"/>
    <w:rsid w:val="00DF78CF"/>
    <w:rsid w:val="00E010AB"/>
    <w:rsid w:val="00E0128F"/>
    <w:rsid w:val="00E02A0B"/>
    <w:rsid w:val="00E04F44"/>
    <w:rsid w:val="00E058CB"/>
    <w:rsid w:val="00E05D7D"/>
    <w:rsid w:val="00E10089"/>
    <w:rsid w:val="00E1098C"/>
    <w:rsid w:val="00E1157C"/>
    <w:rsid w:val="00E117B7"/>
    <w:rsid w:val="00E11A66"/>
    <w:rsid w:val="00E11C33"/>
    <w:rsid w:val="00E11C44"/>
    <w:rsid w:val="00E12F26"/>
    <w:rsid w:val="00E13225"/>
    <w:rsid w:val="00E1665D"/>
    <w:rsid w:val="00E2080B"/>
    <w:rsid w:val="00E20C04"/>
    <w:rsid w:val="00E2201B"/>
    <w:rsid w:val="00E22209"/>
    <w:rsid w:val="00E227DF"/>
    <w:rsid w:val="00E2285A"/>
    <w:rsid w:val="00E230EE"/>
    <w:rsid w:val="00E25D30"/>
    <w:rsid w:val="00E2644A"/>
    <w:rsid w:val="00E26D94"/>
    <w:rsid w:val="00E27697"/>
    <w:rsid w:val="00E27CC9"/>
    <w:rsid w:val="00E30498"/>
    <w:rsid w:val="00E30F6F"/>
    <w:rsid w:val="00E30FA3"/>
    <w:rsid w:val="00E31D36"/>
    <w:rsid w:val="00E31F19"/>
    <w:rsid w:val="00E326DD"/>
    <w:rsid w:val="00E333DE"/>
    <w:rsid w:val="00E33EF8"/>
    <w:rsid w:val="00E36976"/>
    <w:rsid w:val="00E36A06"/>
    <w:rsid w:val="00E3760F"/>
    <w:rsid w:val="00E41D1B"/>
    <w:rsid w:val="00E4285B"/>
    <w:rsid w:val="00E44515"/>
    <w:rsid w:val="00E45170"/>
    <w:rsid w:val="00E465F2"/>
    <w:rsid w:val="00E51121"/>
    <w:rsid w:val="00E52EF5"/>
    <w:rsid w:val="00E53F81"/>
    <w:rsid w:val="00E5406E"/>
    <w:rsid w:val="00E5649F"/>
    <w:rsid w:val="00E569D2"/>
    <w:rsid w:val="00E56A5E"/>
    <w:rsid w:val="00E57FEB"/>
    <w:rsid w:val="00E60058"/>
    <w:rsid w:val="00E60BEA"/>
    <w:rsid w:val="00E61430"/>
    <w:rsid w:val="00E617F4"/>
    <w:rsid w:val="00E61B24"/>
    <w:rsid w:val="00E62A05"/>
    <w:rsid w:val="00E63161"/>
    <w:rsid w:val="00E66AAC"/>
    <w:rsid w:val="00E67827"/>
    <w:rsid w:val="00E67E13"/>
    <w:rsid w:val="00E729F9"/>
    <w:rsid w:val="00E730B9"/>
    <w:rsid w:val="00E7387F"/>
    <w:rsid w:val="00E750A7"/>
    <w:rsid w:val="00E76975"/>
    <w:rsid w:val="00E76AC4"/>
    <w:rsid w:val="00E80696"/>
    <w:rsid w:val="00E82E4D"/>
    <w:rsid w:val="00E83EC3"/>
    <w:rsid w:val="00E85535"/>
    <w:rsid w:val="00E85FA8"/>
    <w:rsid w:val="00E90937"/>
    <w:rsid w:val="00E94C3D"/>
    <w:rsid w:val="00E965D6"/>
    <w:rsid w:val="00E9672C"/>
    <w:rsid w:val="00EA01F8"/>
    <w:rsid w:val="00EA0C2E"/>
    <w:rsid w:val="00EA0FF2"/>
    <w:rsid w:val="00EA29B7"/>
    <w:rsid w:val="00EA38DA"/>
    <w:rsid w:val="00EA6E22"/>
    <w:rsid w:val="00EA72AD"/>
    <w:rsid w:val="00EB0A34"/>
    <w:rsid w:val="00EB0ACF"/>
    <w:rsid w:val="00EB2711"/>
    <w:rsid w:val="00EB4B0A"/>
    <w:rsid w:val="00EB5A02"/>
    <w:rsid w:val="00EB60FA"/>
    <w:rsid w:val="00EB6AE1"/>
    <w:rsid w:val="00EB7EA3"/>
    <w:rsid w:val="00EC2895"/>
    <w:rsid w:val="00EC2BE9"/>
    <w:rsid w:val="00EC38B5"/>
    <w:rsid w:val="00EC4325"/>
    <w:rsid w:val="00EC4696"/>
    <w:rsid w:val="00EC503D"/>
    <w:rsid w:val="00ED04F9"/>
    <w:rsid w:val="00ED0605"/>
    <w:rsid w:val="00ED1AE6"/>
    <w:rsid w:val="00ED323E"/>
    <w:rsid w:val="00ED3CDF"/>
    <w:rsid w:val="00ED47FE"/>
    <w:rsid w:val="00ED53D2"/>
    <w:rsid w:val="00EE030F"/>
    <w:rsid w:val="00EE0624"/>
    <w:rsid w:val="00EE1449"/>
    <w:rsid w:val="00EE16DD"/>
    <w:rsid w:val="00EE226D"/>
    <w:rsid w:val="00EE3A89"/>
    <w:rsid w:val="00EE5913"/>
    <w:rsid w:val="00EE70C7"/>
    <w:rsid w:val="00EE73FE"/>
    <w:rsid w:val="00EE77AB"/>
    <w:rsid w:val="00EF1055"/>
    <w:rsid w:val="00EF10DF"/>
    <w:rsid w:val="00EF17AB"/>
    <w:rsid w:val="00EF534F"/>
    <w:rsid w:val="00EF5622"/>
    <w:rsid w:val="00EF671B"/>
    <w:rsid w:val="00EF7722"/>
    <w:rsid w:val="00EF7B86"/>
    <w:rsid w:val="00EF7BAF"/>
    <w:rsid w:val="00F00732"/>
    <w:rsid w:val="00F008B1"/>
    <w:rsid w:val="00F00A60"/>
    <w:rsid w:val="00F012C8"/>
    <w:rsid w:val="00F01DB5"/>
    <w:rsid w:val="00F04037"/>
    <w:rsid w:val="00F04252"/>
    <w:rsid w:val="00F044E8"/>
    <w:rsid w:val="00F0453E"/>
    <w:rsid w:val="00F04BC0"/>
    <w:rsid w:val="00F05CD6"/>
    <w:rsid w:val="00F062A3"/>
    <w:rsid w:val="00F06418"/>
    <w:rsid w:val="00F1284B"/>
    <w:rsid w:val="00F12CB7"/>
    <w:rsid w:val="00F149E4"/>
    <w:rsid w:val="00F14CE2"/>
    <w:rsid w:val="00F15629"/>
    <w:rsid w:val="00F158C9"/>
    <w:rsid w:val="00F15A1B"/>
    <w:rsid w:val="00F20A4E"/>
    <w:rsid w:val="00F21F9B"/>
    <w:rsid w:val="00F220C4"/>
    <w:rsid w:val="00F22D56"/>
    <w:rsid w:val="00F2322D"/>
    <w:rsid w:val="00F23419"/>
    <w:rsid w:val="00F3230F"/>
    <w:rsid w:val="00F326E1"/>
    <w:rsid w:val="00F33CA1"/>
    <w:rsid w:val="00F35B37"/>
    <w:rsid w:val="00F35C70"/>
    <w:rsid w:val="00F367D5"/>
    <w:rsid w:val="00F37193"/>
    <w:rsid w:val="00F37A89"/>
    <w:rsid w:val="00F37C43"/>
    <w:rsid w:val="00F40184"/>
    <w:rsid w:val="00F40745"/>
    <w:rsid w:val="00F40E27"/>
    <w:rsid w:val="00F42CF6"/>
    <w:rsid w:val="00F42E1A"/>
    <w:rsid w:val="00F432AF"/>
    <w:rsid w:val="00F4425A"/>
    <w:rsid w:val="00F46B2C"/>
    <w:rsid w:val="00F470CE"/>
    <w:rsid w:val="00F472FC"/>
    <w:rsid w:val="00F476AC"/>
    <w:rsid w:val="00F5225C"/>
    <w:rsid w:val="00F53015"/>
    <w:rsid w:val="00F53067"/>
    <w:rsid w:val="00F53278"/>
    <w:rsid w:val="00F5367C"/>
    <w:rsid w:val="00F53774"/>
    <w:rsid w:val="00F53AAC"/>
    <w:rsid w:val="00F54350"/>
    <w:rsid w:val="00F54EDD"/>
    <w:rsid w:val="00F5522B"/>
    <w:rsid w:val="00F55EFA"/>
    <w:rsid w:val="00F57ACF"/>
    <w:rsid w:val="00F60537"/>
    <w:rsid w:val="00F6063F"/>
    <w:rsid w:val="00F6084B"/>
    <w:rsid w:val="00F6282B"/>
    <w:rsid w:val="00F62EB2"/>
    <w:rsid w:val="00F63300"/>
    <w:rsid w:val="00F66220"/>
    <w:rsid w:val="00F6641F"/>
    <w:rsid w:val="00F6708E"/>
    <w:rsid w:val="00F7073A"/>
    <w:rsid w:val="00F70D19"/>
    <w:rsid w:val="00F719EA"/>
    <w:rsid w:val="00F719FB"/>
    <w:rsid w:val="00F71B01"/>
    <w:rsid w:val="00F72FC4"/>
    <w:rsid w:val="00F738BB"/>
    <w:rsid w:val="00F73D79"/>
    <w:rsid w:val="00F75D0A"/>
    <w:rsid w:val="00F775B5"/>
    <w:rsid w:val="00F77BA9"/>
    <w:rsid w:val="00F80932"/>
    <w:rsid w:val="00F82E25"/>
    <w:rsid w:val="00F831B0"/>
    <w:rsid w:val="00F83D19"/>
    <w:rsid w:val="00F841A4"/>
    <w:rsid w:val="00F84368"/>
    <w:rsid w:val="00F84528"/>
    <w:rsid w:val="00F84DBD"/>
    <w:rsid w:val="00F86589"/>
    <w:rsid w:val="00F87D1E"/>
    <w:rsid w:val="00F87DA2"/>
    <w:rsid w:val="00F87F6C"/>
    <w:rsid w:val="00F9041C"/>
    <w:rsid w:val="00F9058E"/>
    <w:rsid w:val="00F908E8"/>
    <w:rsid w:val="00F90D0D"/>
    <w:rsid w:val="00F91630"/>
    <w:rsid w:val="00F9195F"/>
    <w:rsid w:val="00F92096"/>
    <w:rsid w:val="00F93880"/>
    <w:rsid w:val="00F94A0E"/>
    <w:rsid w:val="00F955EF"/>
    <w:rsid w:val="00F9572F"/>
    <w:rsid w:val="00F9584A"/>
    <w:rsid w:val="00F964DA"/>
    <w:rsid w:val="00FA1638"/>
    <w:rsid w:val="00FA2299"/>
    <w:rsid w:val="00FA28A2"/>
    <w:rsid w:val="00FA2E12"/>
    <w:rsid w:val="00FA2FB5"/>
    <w:rsid w:val="00FA4DC7"/>
    <w:rsid w:val="00FA4F77"/>
    <w:rsid w:val="00FA597C"/>
    <w:rsid w:val="00FA59D6"/>
    <w:rsid w:val="00FA5C25"/>
    <w:rsid w:val="00FB09E4"/>
    <w:rsid w:val="00FB0D51"/>
    <w:rsid w:val="00FB12CC"/>
    <w:rsid w:val="00FB1919"/>
    <w:rsid w:val="00FB2E43"/>
    <w:rsid w:val="00FB3001"/>
    <w:rsid w:val="00FB6BB6"/>
    <w:rsid w:val="00FB73A4"/>
    <w:rsid w:val="00FC0CF3"/>
    <w:rsid w:val="00FC11AD"/>
    <w:rsid w:val="00FC1302"/>
    <w:rsid w:val="00FC3CAA"/>
    <w:rsid w:val="00FC5435"/>
    <w:rsid w:val="00FC5536"/>
    <w:rsid w:val="00FC620A"/>
    <w:rsid w:val="00FC63A4"/>
    <w:rsid w:val="00FC7483"/>
    <w:rsid w:val="00FC769A"/>
    <w:rsid w:val="00FD0614"/>
    <w:rsid w:val="00FD0833"/>
    <w:rsid w:val="00FD0AF4"/>
    <w:rsid w:val="00FD1295"/>
    <w:rsid w:val="00FD14D8"/>
    <w:rsid w:val="00FD21B1"/>
    <w:rsid w:val="00FD248D"/>
    <w:rsid w:val="00FD3111"/>
    <w:rsid w:val="00FD316A"/>
    <w:rsid w:val="00FD3CEC"/>
    <w:rsid w:val="00FD7A34"/>
    <w:rsid w:val="00FE250F"/>
    <w:rsid w:val="00FE2BD3"/>
    <w:rsid w:val="00FE30A7"/>
    <w:rsid w:val="00FE35F8"/>
    <w:rsid w:val="00FE39E0"/>
    <w:rsid w:val="00FE3FFD"/>
    <w:rsid w:val="00FE5D5F"/>
    <w:rsid w:val="00FE5F72"/>
    <w:rsid w:val="00FE6E0B"/>
    <w:rsid w:val="00FE6E96"/>
    <w:rsid w:val="00FE72BE"/>
    <w:rsid w:val="00FF053E"/>
    <w:rsid w:val="00FF19D9"/>
    <w:rsid w:val="00FF19DE"/>
    <w:rsid w:val="00FF2519"/>
    <w:rsid w:val="00FF5431"/>
    <w:rsid w:val="00FF5581"/>
    <w:rsid w:val="00FF5FA2"/>
    <w:rsid w:val="00FF64CD"/>
    <w:rsid w:val="00FF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35FD"/>
  <w15:chartTrackingRefBased/>
  <w15:docId w15:val="{DB5D474C-6198-4EFD-B13C-12518556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6B4"/>
    <w:pPr>
      <w:spacing w:after="0" w:line="240" w:lineRule="auto"/>
    </w:pPr>
    <w:rPr>
      <w:sz w:val="24"/>
      <w:szCs w:val="24"/>
    </w:rPr>
  </w:style>
  <w:style w:type="paragraph" w:styleId="Heading1">
    <w:name w:val="heading 1"/>
    <w:basedOn w:val="Normal"/>
    <w:next w:val="Normal"/>
    <w:link w:val="Heading1Char"/>
    <w:uiPriority w:val="9"/>
    <w:qFormat/>
    <w:rsid w:val="008A28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8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28D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A28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86B2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36"/>
    <w:rPr>
      <w:color w:val="0000FF"/>
      <w:u w:val="single"/>
    </w:rPr>
  </w:style>
  <w:style w:type="paragraph" w:styleId="NoSpacing">
    <w:name w:val="No Spacing"/>
    <w:uiPriority w:val="1"/>
    <w:qFormat/>
    <w:rsid w:val="008A28D1"/>
    <w:pPr>
      <w:spacing w:after="0" w:line="240" w:lineRule="auto"/>
    </w:pPr>
    <w:rPr>
      <w:sz w:val="24"/>
      <w:szCs w:val="24"/>
    </w:rPr>
  </w:style>
  <w:style w:type="character" w:customStyle="1" w:styleId="Heading1Char">
    <w:name w:val="Heading 1 Char"/>
    <w:basedOn w:val="DefaultParagraphFont"/>
    <w:link w:val="Heading1"/>
    <w:uiPriority w:val="9"/>
    <w:rsid w:val="008A2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28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28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28D1"/>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C6E01"/>
    <w:pPr>
      <w:ind w:left="720"/>
      <w:contextualSpacing/>
    </w:pPr>
  </w:style>
  <w:style w:type="character" w:customStyle="1" w:styleId="gmaildefault">
    <w:name w:val="gmail_default"/>
    <w:basedOn w:val="DefaultParagraphFont"/>
    <w:rsid w:val="008C6E01"/>
  </w:style>
  <w:style w:type="character" w:styleId="Strong">
    <w:name w:val="Strong"/>
    <w:basedOn w:val="DefaultParagraphFont"/>
    <w:uiPriority w:val="22"/>
    <w:qFormat/>
    <w:rsid w:val="00442216"/>
    <w:rPr>
      <w:b/>
      <w:bCs/>
    </w:rPr>
  </w:style>
  <w:style w:type="paragraph" w:styleId="NormalWeb">
    <w:name w:val="Normal (Web)"/>
    <w:basedOn w:val="Normal"/>
    <w:uiPriority w:val="99"/>
    <w:unhideWhenUsed/>
    <w:rsid w:val="00AC5A3E"/>
    <w:pPr>
      <w:spacing w:before="100" w:beforeAutospacing="1" w:after="100" w:afterAutospacing="1"/>
    </w:pPr>
    <w:rPr>
      <w:rFonts w:ascii="Times New Roman" w:eastAsia="Times New Roman" w:hAnsi="Times New Roman" w:cs="Times New Roman"/>
    </w:rPr>
  </w:style>
  <w:style w:type="character" w:customStyle="1" w:styleId="amqckf">
    <w:name w:val="amqckf"/>
    <w:basedOn w:val="DefaultParagraphFont"/>
    <w:rsid w:val="00EE0624"/>
  </w:style>
  <w:style w:type="character" w:customStyle="1" w:styleId="dpvwyc">
    <w:name w:val="dpvwyc"/>
    <w:basedOn w:val="DefaultParagraphFont"/>
    <w:rsid w:val="00EE0624"/>
  </w:style>
  <w:style w:type="character" w:customStyle="1" w:styleId="ynrlnc">
    <w:name w:val="ynrlnc"/>
    <w:basedOn w:val="DefaultParagraphFont"/>
    <w:rsid w:val="00EE0624"/>
  </w:style>
  <w:style w:type="paragraph" w:styleId="BalloonText">
    <w:name w:val="Balloon Text"/>
    <w:basedOn w:val="Normal"/>
    <w:link w:val="BalloonTextChar"/>
    <w:uiPriority w:val="99"/>
    <w:semiHidden/>
    <w:unhideWhenUsed/>
    <w:rsid w:val="00654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1D"/>
    <w:rPr>
      <w:rFonts w:ascii="Segoe UI" w:hAnsi="Segoe UI" w:cs="Segoe UI"/>
      <w:sz w:val="18"/>
      <w:szCs w:val="18"/>
    </w:rPr>
  </w:style>
  <w:style w:type="character" w:customStyle="1" w:styleId="eydoae">
    <w:name w:val="eydoae"/>
    <w:basedOn w:val="DefaultParagraphFont"/>
    <w:rsid w:val="006727CB"/>
  </w:style>
  <w:style w:type="character" w:styleId="CommentReference">
    <w:name w:val="annotation reference"/>
    <w:basedOn w:val="DefaultParagraphFont"/>
    <w:uiPriority w:val="99"/>
    <w:semiHidden/>
    <w:unhideWhenUsed/>
    <w:rsid w:val="003B4AC0"/>
    <w:rPr>
      <w:sz w:val="16"/>
      <w:szCs w:val="16"/>
    </w:rPr>
  </w:style>
  <w:style w:type="paragraph" w:styleId="CommentText">
    <w:name w:val="annotation text"/>
    <w:basedOn w:val="Normal"/>
    <w:link w:val="CommentTextChar"/>
    <w:uiPriority w:val="99"/>
    <w:semiHidden/>
    <w:unhideWhenUsed/>
    <w:rsid w:val="003B4AC0"/>
    <w:rPr>
      <w:sz w:val="20"/>
      <w:szCs w:val="20"/>
    </w:rPr>
  </w:style>
  <w:style w:type="character" w:customStyle="1" w:styleId="CommentTextChar">
    <w:name w:val="Comment Text Char"/>
    <w:basedOn w:val="DefaultParagraphFont"/>
    <w:link w:val="CommentText"/>
    <w:uiPriority w:val="99"/>
    <w:semiHidden/>
    <w:rsid w:val="003B4AC0"/>
    <w:rPr>
      <w:sz w:val="20"/>
      <w:szCs w:val="20"/>
    </w:rPr>
  </w:style>
  <w:style w:type="paragraph" w:styleId="CommentSubject">
    <w:name w:val="annotation subject"/>
    <w:basedOn w:val="CommentText"/>
    <w:next w:val="CommentText"/>
    <w:link w:val="CommentSubjectChar"/>
    <w:uiPriority w:val="99"/>
    <w:semiHidden/>
    <w:unhideWhenUsed/>
    <w:rsid w:val="003B4AC0"/>
    <w:rPr>
      <w:b/>
      <w:bCs/>
    </w:rPr>
  </w:style>
  <w:style w:type="character" w:customStyle="1" w:styleId="CommentSubjectChar">
    <w:name w:val="Comment Subject Char"/>
    <w:basedOn w:val="CommentTextChar"/>
    <w:link w:val="CommentSubject"/>
    <w:uiPriority w:val="99"/>
    <w:semiHidden/>
    <w:rsid w:val="003B4AC0"/>
    <w:rPr>
      <w:b/>
      <w:bCs/>
      <w:sz w:val="20"/>
      <w:szCs w:val="20"/>
    </w:rPr>
  </w:style>
  <w:style w:type="character" w:styleId="Emphasis">
    <w:name w:val="Emphasis"/>
    <w:basedOn w:val="DefaultParagraphFont"/>
    <w:uiPriority w:val="20"/>
    <w:qFormat/>
    <w:rsid w:val="00195EDF"/>
    <w:rPr>
      <w:i/>
      <w:iCs/>
    </w:rPr>
  </w:style>
  <w:style w:type="character" w:customStyle="1" w:styleId="Heading5Char">
    <w:name w:val="Heading 5 Char"/>
    <w:basedOn w:val="DefaultParagraphFont"/>
    <w:link w:val="Heading5"/>
    <w:uiPriority w:val="9"/>
    <w:semiHidden/>
    <w:rsid w:val="00B86B28"/>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4D2701"/>
    <w:rPr>
      <w:color w:val="954F72" w:themeColor="followedHyperlink"/>
      <w:u w:val="single"/>
    </w:rPr>
  </w:style>
  <w:style w:type="character" w:customStyle="1" w:styleId="UnresolvedMention1">
    <w:name w:val="Unresolved Mention1"/>
    <w:basedOn w:val="DefaultParagraphFont"/>
    <w:uiPriority w:val="99"/>
    <w:semiHidden/>
    <w:unhideWhenUsed/>
    <w:rsid w:val="00C0574E"/>
    <w:rPr>
      <w:color w:val="605E5C"/>
      <w:shd w:val="clear" w:color="auto" w:fill="E1DFDD"/>
    </w:rPr>
  </w:style>
  <w:style w:type="character" w:customStyle="1" w:styleId="UnresolvedMention2">
    <w:name w:val="Unresolved Mention2"/>
    <w:basedOn w:val="DefaultParagraphFont"/>
    <w:uiPriority w:val="99"/>
    <w:rsid w:val="006059E8"/>
    <w:rPr>
      <w:color w:val="605E5C"/>
      <w:shd w:val="clear" w:color="auto" w:fill="E1DFDD"/>
    </w:rPr>
  </w:style>
  <w:style w:type="character" w:customStyle="1" w:styleId="UnresolvedMention3">
    <w:name w:val="Unresolved Mention3"/>
    <w:basedOn w:val="DefaultParagraphFont"/>
    <w:uiPriority w:val="99"/>
    <w:semiHidden/>
    <w:unhideWhenUsed/>
    <w:rsid w:val="0031521D"/>
    <w:rPr>
      <w:color w:val="605E5C"/>
      <w:shd w:val="clear" w:color="auto" w:fill="E1DFDD"/>
    </w:rPr>
  </w:style>
  <w:style w:type="character" w:customStyle="1" w:styleId="UnresolvedMention4">
    <w:name w:val="Unresolved Mention4"/>
    <w:basedOn w:val="DefaultParagraphFont"/>
    <w:uiPriority w:val="99"/>
    <w:semiHidden/>
    <w:unhideWhenUsed/>
    <w:rsid w:val="00B40FA4"/>
    <w:rPr>
      <w:color w:val="605E5C"/>
      <w:shd w:val="clear" w:color="auto" w:fill="E1DFDD"/>
    </w:rPr>
  </w:style>
  <w:style w:type="character" w:customStyle="1" w:styleId="UnresolvedMention5">
    <w:name w:val="Unresolved Mention5"/>
    <w:basedOn w:val="DefaultParagraphFont"/>
    <w:uiPriority w:val="99"/>
    <w:semiHidden/>
    <w:unhideWhenUsed/>
    <w:rsid w:val="00AF6D79"/>
    <w:rPr>
      <w:color w:val="605E5C"/>
      <w:shd w:val="clear" w:color="auto" w:fill="E1DFDD"/>
    </w:rPr>
  </w:style>
  <w:style w:type="character" w:customStyle="1" w:styleId="UnresolvedMention6">
    <w:name w:val="Unresolved Mention6"/>
    <w:basedOn w:val="DefaultParagraphFont"/>
    <w:uiPriority w:val="99"/>
    <w:semiHidden/>
    <w:unhideWhenUsed/>
    <w:rsid w:val="008B3D4B"/>
    <w:rPr>
      <w:color w:val="605E5C"/>
      <w:shd w:val="clear" w:color="auto" w:fill="E1DFDD"/>
    </w:rPr>
  </w:style>
  <w:style w:type="character" w:customStyle="1" w:styleId="UnresolvedMention7">
    <w:name w:val="Unresolved Mention7"/>
    <w:basedOn w:val="DefaultParagraphFont"/>
    <w:uiPriority w:val="99"/>
    <w:semiHidden/>
    <w:unhideWhenUsed/>
    <w:rsid w:val="00FC11AD"/>
    <w:rPr>
      <w:color w:val="605E5C"/>
      <w:shd w:val="clear" w:color="auto" w:fill="E1DFDD"/>
    </w:rPr>
  </w:style>
  <w:style w:type="character" w:customStyle="1" w:styleId="UnresolvedMention8">
    <w:name w:val="Unresolved Mention8"/>
    <w:basedOn w:val="DefaultParagraphFont"/>
    <w:uiPriority w:val="99"/>
    <w:semiHidden/>
    <w:unhideWhenUsed/>
    <w:rsid w:val="002B0461"/>
    <w:rPr>
      <w:color w:val="605E5C"/>
      <w:shd w:val="clear" w:color="auto" w:fill="E1DFDD"/>
    </w:rPr>
  </w:style>
  <w:style w:type="character" w:customStyle="1" w:styleId="UnresolvedMention9">
    <w:name w:val="Unresolved Mention9"/>
    <w:basedOn w:val="DefaultParagraphFont"/>
    <w:uiPriority w:val="99"/>
    <w:semiHidden/>
    <w:unhideWhenUsed/>
    <w:rsid w:val="00FB73A4"/>
    <w:rPr>
      <w:color w:val="605E5C"/>
      <w:shd w:val="clear" w:color="auto" w:fill="E1DFDD"/>
    </w:rPr>
  </w:style>
  <w:style w:type="character" w:customStyle="1" w:styleId="UnresolvedMention10">
    <w:name w:val="Unresolved Mention10"/>
    <w:basedOn w:val="DefaultParagraphFont"/>
    <w:uiPriority w:val="99"/>
    <w:semiHidden/>
    <w:unhideWhenUsed/>
    <w:rsid w:val="00D82DC0"/>
    <w:rPr>
      <w:color w:val="605E5C"/>
      <w:shd w:val="clear" w:color="auto" w:fill="E1DFDD"/>
    </w:rPr>
  </w:style>
  <w:style w:type="character" w:customStyle="1" w:styleId="UnresolvedMention11">
    <w:name w:val="Unresolved Mention11"/>
    <w:basedOn w:val="DefaultParagraphFont"/>
    <w:uiPriority w:val="99"/>
    <w:semiHidden/>
    <w:unhideWhenUsed/>
    <w:rsid w:val="005E4B13"/>
    <w:rPr>
      <w:color w:val="605E5C"/>
      <w:shd w:val="clear" w:color="auto" w:fill="E1DFDD"/>
    </w:rPr>
  </w:style>
  <w:style w:type="character" w:customStyle="1" w:styleId="UnresolvedMention12">
    <w:name w:val="Unresolved Mention12"/>
    <w:basedOn w:val="DefaultParagraphFont"/>
    <w:uiPriority w:val="99"/>
    <w:semiHidden/>
    <w:unhideWhenUsed/>
    <w:rsid w:val="00714278"/>
    <w:rPr>
      <w:color w:val="605E5C"/>
      <w:shd w:val="clear" w:color="auto" w:fill="E1DFDD"/>
    </w:rPr>
  </w:style>
  <w:style w:type="character" w:customStyle="1" w:styleId="UnresolvedMention13">
    <w:name w:val="Unresolved Mention13"/>
    <w:basedOn w:val="DefaultParagraphFont"/>
    <w:uiPriority w:val="99"/>
    <w:semiHidden/>
    <w:unhideWhenUsed/>
    <w:rsid w:val="00181A44"/>
    <w:rPr>
      <w:color w:val="605E5C"/>
      <w:shd w:val="clear" w:color="auto" w:fill="E1DFDD"/>
    </w:rPr>
  </w:style>
  <w:style w:type="character" w:customStyle="1" w:styleId="UnresolvedMention14">
    <w:name w:val="Unresolved Mention14"/>
    <w:basedOn w:val="DefaultParagraphFont"/>
    <w:uiPriority w:val="99"/>
    <w:semiHidden/>
    <w:unhideWhenUsed/>
    <w:rsid w:val="00016B46"/>
    <w:rPr>
      <w:color w:val="605E5C"/>
      <w:shd w:val="clear" w:color="auto" w:fill="E1DFDD"/>
    </w:rPr>
  </w:style>
  <w:style w:type="paragraph" w:styleId="Header">
    <w:name w:val="header"/>
    <w:basedOn w:val="Normal"/>
    <w:link w:val="HeaderChar"/>
    <w:uiPriority w:val="99"/>
    <w:unhideWhenUsed/>
    <w:rsid w:val="00FF19D9"/>
    <w:pPr>
      <w:tabs>
        <w:tab w:val="center" w:pos="4680"/>
        <w:tab w:val="right" w:pos="9360"/>
      </w:tabs>
    </w:pPr>
  </w:style>
  <w:style w:type="character" w:customStyle="1" w:styleId="HeaderChar">
    <w:name w:val="Header Char"/>
    <w:basedOn w:val="DefaultParagraphFont"/>
    <w:link w:val="Header"/>
    <w:uiPriority w:val="99"/>
    <w:rsid w:val="00FF19D9"/>
    <w:rPr>
      <w:sz w:val="24"/>
      <w:szCs w:val="24"/>
    </w:rPr>
  </w:style>
  <w:style w:type="paragraph" w:styleId="Footer">
    <w:name w:val="footer"/>
    <w:basedOn w:val="Normal"/>
    <w:link w:val="FooterChar"/>
    <w:uiPriority w:val="99"/>
    <w:unhideWhenUsed/>
    <w:rsid w:val="00FF19D9"/>
    <w:pPr>
      <w:tabs>
        <w:tab w:val="center" w:pos="4680"/>
        <w:tab w:val="right" w:pos="9360"/>
      </w:tabs>
    </w:pPr>
  </w:style>
  <w:style w:type="character" w:customStyle="1" w:styleId="FooterChar">
    <w:name w:val="Footer Char"/>
    <w:basedOn w:val="DefaultParagraphFont"/>
    <w:link w:val="Footer"/>
    <w:uiPriority w:val="99"/>
    <w:rsid w:val="00FF19D9"/>
    <w:rPr>
      <w:sz w:val="24"/>
      <w:szCs w:val="24"/>
    </w:rPr>
  </w:style>
  <w:style w:type="character" w:customStyle="1" w:styleId="UnresolvedMention15">
    <w:name w:val="Unresolved Mention15"/>
    <w:basedOn w:val="DefaultParagraphFont"/>
    <w:uiPriority w:val="99"/>
    <w:semiHidden/>
    <w:unhideWhenUsed/>
    <w:rsid w:val="002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2">
      <w:bodyDiv w:val="1"/>
      <w:marLeft w:val="0"/>
      <w:marRight w:val="0"/>
      <w:marTop w:val="0"/>
      <w:marBottom w:val="0"/>
      <w:divBdr>
        <w:top w:val="none" w:sz="0" w:space="0" w:color="auto"/>
        <w:left w:val="none" w:sz="0" w:space="0" w:color="auto"/>
        <w:bottom w:val="none" w:sz="0" w:space="0" w:color="auto"/>
        <w:right w:val="none" w:sz="0" w:space="0" w:color="auto"/>
      </w:divBdr>
    </w:div>
    <w:div w:id="10760381">
      <w:bodyDiv w:val="1"/>
      <w:marLeft w:val="0"/>
      <w:marRight w:val="0"/>
      <w:marTop w:val="0"/>
      <w:marBottom w:val="0"/>
      <w:divBdr>
        <w:top w:val="none" w:sz="0" w:space="0" w:color="auto"/>
        <w:left w:val="none" w:sz="0" w:space="0" w:color="auto"/>
        <w:bottom w:val="none" w:sz="0" w:space="0" w:color="auto"/>
        <w:right w:val="none" w:sz="0" w:space="0" w:color="auto"/>
      </w:divBdr>
    </w:div>
    <w:div w:id="337536674">
      <w:bodyDiv w:val="1"/>
      <w:marLeft w:val="0"/>
      <w:marRight w:val="0"/>
      <w:marTop w:val="0"/>
      <w:marBottom w:val="0"/>
      <w:divBdr>
        <w:top w:val="none" w:sz="0" w:space="0" w:color="auto"/>
        <w:left w:val="none" w:sz="0" w:space="0" w:color="auto"/>
        <w:bottom w:val="none" w:sz="0" w:space="0" w:color="auto"/>
        <w:right w:val="none" w:sz="0" w:space="0" w:color="auto"/>
      </w:divBdr>
    </w:div>
    <w:div w:id="419377944">
      <w:bodyDiv w:val="1"/>
      <w:marLeft w:val="0"/>
      <w:marRight w:val="0"/>
      <w:marTop w:val="0"/>
      <w:marBottom w:val="0"/>
      <w:divBdr>
        <w:top w:val="none" w:sz="0" w:space="0" w:color="auto"/>
        <w:left w:val="none" w:sz="0" w:space="0" w:color="auto"/>
        <w:bottom w:val="none" w:sz="0" w:space="0" w:color="auto"/>
        <w:right w:val="none" w:sz="0" w:space="0" w:color="auto"/>
      </w:divBdr>
    </w:div>
    <w:div w:id="603998071">
      <w:bodyDiv w:val="1"/>
      <w:marLeft w:val="0"/>
      <w:marRight w:val="0"/>
      <w:marTop w:val="0"/>
      <w:marBottom w:val="0"/>
      <w:divBdr>
        <w:top w:val="none" w:sz="0" w:space="0" w:color="auto"/>
        <w:left w:val="none" w:sz="0" w:space="0" w:color="auto"/>
        <w:bottom w:val="none" w:sz="0" w:space="0" w:color="auto"/>
        <w:right w:val="none" w:sz="0" w:space="0" w:color="auto"/>
      </w:divBdr>
    </w:div>
    <w:div w:id="701512922">
      <w:bodyDiv w:val="1"/>
      <w:marLeft w:val="0"/>
      <w:marRight w:val="0"/>
      <w:marTop w:val="0"/>
      <w:marBottom w:val="0"/>
      <w:divBdr>
        <w:top w:val="none" w:sz="0" w:space="0" w:color="auto"/>
        <w:left w:val="none" w:sz="0" w:space="0" w:color="auto"/>
        <w:bottom w:val="none" w:sz="0" w:space="0" w:color="auto"/>
        <w:right w:val="none" w:sz="0" w:space="0" w:color="auto"/>
      </w:divBdr>
    </w:div>
    <w:div w:id="719866040">
      <w:bodyDiv w:val="1"/>
      <w:marLeft w:val="0"/>
      <w:marRight w:val="0"/>
      <w:marTop w:val="0"/>
      <w:marBottom w:val="0"/>
      <w:divBdr>
        <w:top w:val="none" w:sz="0" w:space="0" w:color="auto"/>
        <w:left w:val="none" w:sz="0" w:space="0" w:color="auto"/>
        <w:bottom w:val="none" w:sz="0" w:space="0" w:color="auto"/>
        <w:right w:val="none" w:sz="0" w:space="0" w:color="auto"/>
      </w:divBdr>
    </w:div>
    <w:div w:id="959800976">
      <w:bodyDiv w:val="1"/>
      <w:marLeft w:val="0"/>
      <w:marRight w:val="0"/>
      <w:marTop w:val="0"/>
      <w:marBottom w:val="0"/>
      <w:divBdr>
        <w:top w:val="none" w:sz="0" w:space="0" w:color="auto"/>
        <w:left w:val="none" w:sz="0" w:space="0" w:color="auto"/>
        <w:bottom w:val="none" w:sz="0" w:space="0" w:color="auto"/>
        <w:right w:val="none" w:sz="0" w:space="0" w:color="auto"/>
      </w:divBdr>
    </w:div>
    <w:div w:id="1019088906">
      <w:bodyDiv w:val="1"/>
      <w:marLeft w:val="0"/>
      <w:marRight w:val="0"/>
      <w:marTop w:val="0"/>
      <w:marBottom w:val="0"/>
      <w:divBdr>
        <w:top w:val="none" w:sz="0" w:space="0" w:color="auto"/>
        <w:left w:val="none" w:sz="0" w:space="0" w:color="auto"/>
        <w:bottom w:val="none" w:sz="0" w:space="0" w:color="auto"/>
        <w:right w:val="none" w:sz="0" w:space="0" w:color="auto"/>
      </w:divBdr>
    </w:div>
    <w:div w:id="1484003408">
      <w:bodyDiv w:val="1"/>
      <w:marLeft w:val="0"/>
      <w:marRight w:val="0"/>
      <w:marTop w:val="0"/>
      <w:marBottom w:val="0"/>
      <w:divBdr>
        <w:top w:val="none" w:sz="0" w:space="0" w:color="auto"/>
        <w:left w:val="none" w:sz="0" w:space="0" w:color="auto"/>
        <w:bottom w:val="none" w:sz="0" w:space="0" w:color="auto"/>
        <w:right w:val="none" w:sz="0" w:space="0" w:color="auto"/>
      </w:divBdr>
    </w:div>
    <w:div w:id="1935243453">
      <w:bodyDiv w:val="1"/>
      <w:marLeft w:val="0"/>
      <w:marRight w:val="0"/>
      <w:marTop w:val="0"/>
      <w:marBottom w:val="0"/>
      <w:divBdr>
        <w:top w:val="none" w:sz="0" w:space="0" w:color="auto"/>
        <w:left w:val="none" w:sz="0" w:space="0" w:color="auto"/>
        <w:bottom w:val="none" w:sz="0" w:space="0" w:color="auto"/>
        <w:right w:val="none" w:sz="0" w:space="0" w:color="auto"/>
      </w:divBdr>
    </w:div>
    <w:div w:id="1955674972">
      <w:bodyDiv w:val="1"/>
      <w:marLeft w:val="0"/>
      <w:marRight w:val="0"/>
      <w:marTop w:val="0"/>
      <w:marBottom w:val="0"/>
      <w:divBdr>
        <w:top w:val="none" w:sz="0" w:space="0" w:color="auto"/>
        <w:left w:val="none" w:sz="0" w:space="0" w:color="auto"/>
        <w:bottom w:val="none" w:sz="0" w:space="0" w:color="auto"/>
        <w:right w:val="none" w:sz="0" w:space="0" w:color="auto"/>
      </w:divBdr>
    </w:div>
    <w:div w:id="20853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search/8300+Sudley+Rd,+Manassas,+VA+20109?entry=gmail&amp;sourc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14011+Worth+Ave,+Woodbridge,+VA+22192/@38.6475754,-77.2953021,17z/data=!3m1!4b1!4m5!3m4!1s0x89b6567341112e1d:0x179808d9c4f4c635!8m2!3d38.6475754!4d-77.2931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dh.virginia.gov/coronavirus/covid-19-testing/walgreens-partn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se.vdh.virginia.gov/" TargetMode="External"/><Relationship Id="rId5" Type="http://schemas.openxmlformats.org/officeDocument/2006/relationships/webSettings" Target="webSettings.xml"/><Relationship Id="rId15" Type="http://schemas.openxmlformats.org/officeDocument/2006/relationships/hyperlink" Target="https://www.hhs.gov/coronavirus/community-based-testing-sites/index.html" TargetMode="External"/><Relationship Id="rId10" Type="http://schemas.openxmlformats.org/officeDocument/2006/relationships/hyperlink" Target="mailto:%20%20%20%20%20%20%20%20%20%20%20%20%20%20%20%20%20%20%20%20%20%20%20%20%20%20%20%20%20%20%20%20%20%20%20%20%20%20%20%20%20%20%20%20%20%20%20%20%20%20%20%20%20%20%20%20%20%20%20%20%20%20%20%20%20%20%20%20%20%20%20%20%20%20%20%20%20%20%20%20%20%20%20%20%20%20%20%20%20%20%20%20%20%20%20Sean.johnson@vdh.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vdh.virginia.gov/coronavirus/covid-19-testing-si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dc.gov/coronavirus/2019-ncov/vaccines/facts.html" TargetMode="External"/><Relationship Id="rId1" Type="http://schemas.openxmlformats.org/officeDocument/2006/relationships/hyperlink" Target="https://www.cdc.gov/coronavirus/2019-ncov/vaccines/recommendations/children-te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C5B5-2BF5-4166-B06F-E52D7D33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Johnson, Sherrie</cp:lastModifiedBy>
  <cp:revision>9</cp:revision>
  <cp:lastPrinted>2021-08-16T16:35:00Z</cp:lastPrinted>
  <dcterms:created xsi:type="dcterms:W3CDTF">2021-11-05T17:29:00Z</dcterms:created>
  <dcterms:modified xsi:type="dcterms:W3CDTF">2021-11-05T17:34:00Z</dcterms:modified>
</cp:coreProperties>
</file>