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8A90" w14:textId="2FA660F1" w:rsidR="00047384" w:rsidRPr="007A3FC3" w:rsidRDefault="00353D6E" w:rsidP="002C1495">
      <w:pPr>
        <w:shd w:val="clear" w:color="auto" w:fill="FFFFFF"/>
        <w:jc w:val="both"/>
        <w:rPr>
          <w:rFonts w:cstheme="minorHAnsi"/>
        </w:rPr>
      </w:pPr>
      <w:bookmarkStart w:id="0" w:name="_Hlk28450611"/>
      <w:r w:rsidRPr="007A3FC3">
        <w:rPr>
          <w:rFonts w:cstheme="minorHAnsi"/>
        </w:rPr>
        <w:t xml:space="preserve">The National 4-H Shooting Sports Committee has developed a consistent set of </w:t>
      </w:r>
      <w:r w:rsidR="009C558D" w:rsidRPr="007A3FC3">
        <w:rPr>
          <w:rFonts w:cstheme="minorHAnsi"/>
        </w:rPr>
        <w:t xml:space="preserve">high-quality </w:t>
      </w:r>
      <w:r w:rsidRPr="007A3FC3">
        <w:rPr>
          <w:rFonts w:cstheme="minorHAnsi"/>
        </w:rPr>
        <w:t xml:space="preserve">training materials for use with the 3-4 hours of Youth Development and Risk Management component associated with Level 1 </w:t>
      </w:r>
      <w:r w:rsidR="005E382F" w:rsidRPr="007A3FC3">
        <w:rPr>
          <w:rFonts w:cstheme="minorHAnsi"/>
        </w:rPr>
        <w:t xml:space="preserve">Instructor </w:t>
      </w:r>
      <w:r w:rsidRPr="007A3FC3">
        <w:rPr>
          <w:rFonts w:cstheme="minorHAnsi"/>
        </w:rPr>
        <w:t xml:space="preserve">trainings nationwide.  </w:t>
      </w:r>
      <w:r w:rsidR="00012D9B" w:rsidRPr="007A3FC3">
        <w:rPr>
          <w:rFonts w:cstheme="minorHAnsi"/>
        </w:rPr>
        <w:t xml:space="preserve">The </w:t>
      </w:r>
      <w:r w:rsidR="006651FA" w:rsidRPr="007A3FC3">
        <w:rPr>
          <w:rFonts w:cstheme="minorHAnsi"/>
        </w:rPr>
        <w:t xml:space="preserve">National Committee has </w:t>
      </w:r>
      <w:r w:rsidR="006950C8" w:rsidRPr="007A3FC3">
        <w:rPr>
          <w:rFonts w:cstheme="minorHAnsi"/>
        </w:rPr>
        <w:t>implemented an online</w:t>
      </w:r>
      <w:r w:rsidR="002C1F82" w:rsidRPr="007A3FC3">
        <w:rPr>
          <w:rFonts w:cstheme="minorHAnsi"/>
        </w:rPr>
        <w:t xml:space="preserve"> </w:t>
      </w:r>
      <w:r w:rsidR="00DB2A03" w:rsidRPr="007A3FC3">
        <w:rPr>
          <w:rFonts w:cstheme="minorHAnsi"/>
        </w:rPr>
        <w:t xml:space="preserve">training capability </w:t>
      </w:r>
      <w:r w:rsidR="0026030B" w:rsidRPr="007A3FC3">
        <w:rPr>
          <w:rFonts w:cstheme="minorHAnsi"/>
        </w:rPr>
        <w:t xml:space="preserve">which eliminates the requirement for our instructor candidates to arrive at the training location </w:t>
      </w:r>
      <w:r w:rsidR="004934EC" w:rsidRPr="007A3FC3">
        <w:rPr>
          <w:rFonts w:cstheme="minorHAnsi"/>
        </w:rPr>
        <w:t>at 3:00 PM on Friday afternoon</w:t>
      </w:r>
      <w:r w:rsidR="00F03168" w:rsidRPr="007A3FC3">
        <w:rPr>
          <w:rFonts w:cstheme="minorHAnsi"/>
        </w:rPr>
        <w:t>.</w:t>
      </w:r>
      <w:r w:rsidR="00D43CDF" w:rsidRPr="007A3FC3">
        <w:rPr>
          <w:rFonts w:cstheme="minorHAnsi"/>
        </w:rPr>
        <w:t xml:space="preserve"> The </w:t>
      </w:r>
      <w:r w:rsidR="000E16B2" w:rsidRPr="007A3FC3">
        <w:rPr>
          <w:rFonts w:cstheme="minorHAnsi"/>
        </w:rPr>
        <w:t xml:space="preserve">previous </w:t>
      </w:r>
      <w:r w:rsidR="00D43CDF" w:rsidRPr="007A3FC3">
        <w:rPr>
          <w:rFonts w:cstheme="minorHAnsi"/>
        </w:rPr>
        <w:t>requirement to miss work on Friday has been</w:t>
      </w:r>
      <w:r w:rsidR="00050D1B" w:rsidRPr="007A3FC3">
        <w:rPr>
          <w:rFonts w:cstheme="minorHAnsi"/>
        </w:rPr>
        <w:t xml:space="preserve"> a significant impediment to </w:t>
      </w:r>
      <w:r w:rsidR="001574CD" w:rsidRPr="007A3FC3">
        <w:rPr>
          <w:rFonts w:cstheme="minorHAnsi"/>
        </w:rPr>
        <w:t xml:space="preserve">our </w:t>
      </w:r>
      <w:r w:rsidR="009D57B0" w:rsidRPr="007A3FC3">
        <w:rPr>
          <w:rFonts w:cstheme="minorHAnsi"/>
        </w:rPr>
        <w:t>ability to train many volunteers</w:t>
      </w:r>
      <w:r w:rsidR="00A06AC8" w:rsidRPr="007A3FC3">
        <w:rPr>
          <w:rFonts w:cstheme="minorHAnsi"/>
        </w:rPr>
        <w:t>.</w:t>
      </w:r>
      <w:r w:rsidR="00AD44C4" w:rsidRPr="007A3FC3">
        <w:rPr>
          <w:rFonts w:cstheme="minorHAnsi"/>
        </w:rPr>
        <w:t xml:space="preserve"> The VA Shooting Education Committee</w:t>
      </w:r>
      <w:r w:rsidR="00375CED" w:rsidRPr="007A3FC3">
        <w:rPr>
          <w:rFonts w:cstheme="minorHAnsi"/>
        </w:rPr>
        <w:t xml:space="preserve"> has also </w:t>
      </w:r>
      <w:r w:rsidR="00690218" w:rsidRPr="007A3FC3">
        <w:rPr>
          <w:rFonts w:cstheme="minorHAnsi"/>
        </w:rPr>
        <w:t xml:space="preserve">adopted this </w:t>
      </w:r>
      <w:r w:rsidR="00CA6FAD" w:rsidRPr="007A3FC3">
        <w:rPr>
          <w:rFonts w:cstheme="minorHAnsi"/>
        </w:rPr>
        <w:t xml:space="preserve">considerable improvement to our training </w:t>
      </w:r>
      <w:r w:rsidR="004F0DCE" w:rsidRPr="007A3FC3">
        <w:rPr>
          <w:rFonts w:cstheme="minorHAnsi"/>
        </w:rPr>
        <w:t>program</w:t>
      </w:r>
      <w:r w:rsidR="00B83D57">
        <w:rPr>
          <w:rFonts w:cstheme="minorHAnsi"/>
        </w:rPr>
        <w:t xml:space="preserve"> and will </w:t>
      </w:r>
      <w:r w:rsidR="00544F0B">
        <w:rPr>
          <w:rFonts w:cstheme="minorHAnsi"/>
        </w:rPr>
        <w:t xml:space="preserve">exclusively </w:t>
      </w:r>
      <w:r w:rsidR="00B83D57">
        <w:rPr>
          <w:rFonts w:cstheme="minorHAnsi"/>
        </w:rPr>
        <w:t>utilize</w:t>
      </w:r>
      <w:r w:rsidR="00544F0B">
        <w:rPr>
          <w:rFonts w:cstheme="minorHAnsi"/>
        </w:rPr>
        <w:t xml:space="preserve"> the online training for all future </w:t>
      </w:r>
      <w:r w:rsidR="00BB4E02">
        <w:rPr>
          <w:rFonts w:cstheme="minorHAnsi"/>
        </w:rPr>
        <w:t>Instructor Certification sessions.</w:t>
      </w:r>
    </w:p>
    <w:p w14:paraId="5F86AF17" w14:textId="62AEBAF8" w:rsidR="00BD6F99" w:rsidRPr="00CD60A2" w:rsidRDefault="00BD6F99" w:rsidP="00353D6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D60A2">
        <w:rPr>
          <w:rFonts w:eastAsia="Times New Roman" w:cstheme="minorHAnsi"/>
          <w:color w:val="222222"/>
        </w:rPr>
        <w:t>The online training consists of an introduction</w:t>
      </w:r>
      <w:r w:rsidR="00B3483F" w:rsidRPr="00CD60A2">
        <w:rPr>
          <w:rFonts w:eastAsia="Times New Roman" w:cstheme="minorHAnsi"/>
          <w:color w:val="222222"/>
        </w:rPr>
        <w:t xml:space="preserve"> and four modules:</w:t>
      </w:r>
    </w:p>
    <w:p w14:paraId="44FF6EEC" w14:textId="1C6F96C9" w:rsidR="00047384" w:rsidRPr="00921350" w:rsidRDefault="00B3483F" w:rsidP="009213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21350">
        <w:rPr>
          <w:rFonts w:eastAsia="Times New Roman" w:cstheme="minorHAnsi"/>
          <w:color w:val="222222"/>
        </w:rPr>
        <w:t>Module 1, What is 4-H?</w:t>
      </w:r>
    </w:p>
    <w:p w14:paraId="7FF855BD" w14:textId="1D6DEFAA" w:rsidR="00B3483F" w:rsidRPr="00921350" w:rsidRDefault="00B3483F" w:rsidP="009213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21350">
        <w:rPr>
          <w:rFonts w:eastAsia="Times New Roman" w:cstheme="minorHAnsi"/>
          <w:color w:val="222222"/>
        </w:rPr>
        <w:t>Module 2, Introduction to 4-H Shooting Sports</w:t>
      </w:r>
    </w:p>
    <w:p w14:paraId="1D9018D0" w14:textId="7F0CB41E" w:rsidR="00B3483F" w:rsidRPr="00921350" w:rsidRDefault="00B3483F" w:rsidP="009213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21350">
        <w:rPr>
          <w:rFonts w:eastAsia="Times New Roman" w:cstheme="minorHAnsi"/>
          <w:color w:val="222222"/>
        </w:rPr>
        <w:t>Module 3, Creating and Implementing a High-Quality Program</w:t>
      </w:r>
    </w:p>
    <w:p w14:paraId="2566DF48" w14:textId="559E1584" w:rsidR="00B3483F" w:rsidRPr="00921350" w:rsidRDefault="00B3483F" w:rsidP="009213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21350">
        <w:rPr>
          <w:rFonts w:eastAsia="Times New Roman" w:cstheme="minorHAnsi"/>
          <w:color w:val="222222"/>
        </w:rPr>
        <w:t>Module 4, Assets Coverage through Risk Management</w:t>
      </w:r>
    </w:p>
    <w:p w14:paraId="2CAC5B98" w14:textId="6B42AC9C" w:rsidR="0020528E" w:rsidRPr="000958D3" w:rsidRDefault="0020528E" w:rsidP="00353D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3B1734F" w14:textId="272CFC59" w:rsidR="00047384" w:rsidRPr="008A3061" w:rsidRDefault="00915643" w:rsidP="002C1495">
      <w:pPr>
        <w:jc w:val="both"/>
        <w:rPr>
          <w:rFonts w:eastAsia="Times New Roman" w:cstheme="minorHAnsi"/>
          <w:color w:val="222222"/>
        </w:rPr>
      </w:pPr>
      <w:r w:rsidRPr="000958D3">
        <w:rPr>
          <w:rFonts w:cstheme="minorHAnsi"/>
        </w:rPr>
        <w:t xml:space="preserve">The online program </w:t>
      </w:r>
      <w:r w:rsidR="009F113F" w:rsidRPr="000958D3">
        <w:rPr>
          <w:rFonts w:cstheme="minorHAnsi"/>
        </w:rPr>
        <w:t xml:space="preserve">takes about four hours to </w:t>
      </w:r>
      <w:r w:rsidR="00A06AC8" w:rsidRPr="000958D3">
        <w:rPr>
          <w:rFonts w:cstheme="minorHAnsi"/>
        </w:rPr>
        <w:t>complete but</w:t>
      </w:r>
      <w:r w:rsidR="00C81450" w:rsidRPr="000958D3">
        <w:rPr>
          <w:rFonts w:cstheme="minorHAnsi"/>
        </w:rPr>
        <w:t xml:space="preserve"> is designed so that the </w:t>
      </w:r>
      <w:r w:rsidR="00E96CCC" w:rsidRPr="000958D3">
        <w:rPr>
          <w:rFonts w:cstheme="minorHAnsi"/>
        </w:rPr>
        <w:t xml:space="preserve">instructor candidate can complete the course over more than one session. </w:t>
      </w:r>
      <w:r w:rsidR="00A06AC8" w:rsidRPr="000958D3">
        <w:rPr>
          <w:rFonts w:cstheme="minorHAnsi"/>
        </w:rPr>
        <w:t>The program c</w:t>
      </w:r>
      <w:r w:rsidRPr="000958D3">
        <w:rPr>
          <w:rFonts w:cstheme="minorHAnsi"/>
        </w:rPr>
        <w:t>osts $21.27</w:t>
      </w:r>
      <w:r w:rsidR="00A06AC8" w:rsidRPr="000958D3">
        <w:rPr>
          <w:rFonts w:cstheme="minorHAnsi"/>
        </w:rPr>
        <w:t xml:space="preserve"> which can be paid by credit card </w:t>
      </w:r>
      <w:r w:rsidR="00E06346" w:rsidRPr="000958D3">
        <w:rPr>
          <w:rFonts w:cstheme="minorHAnsi"/>
        </w:rPr>
        <w:t>when the candidate registers</w:t>
      </w:r>
      <w:r w:rsidR="00500C6F" w:rsidRPr="000958D3">
        <w:rPr>
          <w:rFonts w:cstheme="minorHAnsi"/>
        </w:rPr>
        <w:t xml:space="preserve">. </w:t>
      </w:r>
      <w:r w:rsidR="00647E26" w:rsidRPr="000958D3">
        <w:rPr>
          <w:rFonts w:cstheme="minorHAnsi"/>
        </w:rPr>
        <w:t>4-H Units or Clubs can purchase</w:t>
      </w:r>
      <w:r w:rsidR="00BF337E" w:rsidRPr="000958D3">
        <w:rPr>
          <w:rFonts w:cstheme="minorHAnsi"/>
        </w:rPr>
        <w:t xml:space="preserve"> coupons to be used by their </w:t>
      </w:r>
      <w:r w:rsidR="00F073AE">
        <w:rPr>
          <w:rFonts w:cstheme="minorHAnsi"/>
        </w:rPr>
        <w:t xml:space="preserve">instructor </w:t>
      </w:r>
      <w:r w:rsidR="00BF337E" w:rsidRPr="000958D3">
        <w:rPr>
          <w:rFonts w:cstheme="minorHAnsi"/>
        </w:rPr>
        <w:t>candidate</w:t>
      </w:r>
      <w:r w:rsidR="005A381B" w:rsidRPr="000958D3">
        <w:rPr>
          <w:rFonts w:cstheme="minorHAnsi"/>
        </w:rPr>
        <w:t>s</w:t>
      </w:r>
      <w:r w:rsidR="00CB0646" w:rsidRPr="000958D3">
        <w:rPr>
          <w:rFonts w:cstheme="minorHAnsi"/>
        </w:rPr>
        <w:t xml:space="preserve"> </w:t>
      </w:r>
      <w:r w:rsidR="005A381B" w:rsidRPr="000958D3">
        <w:rPr>
          <w:rFonts w:cstheme="minorHAnsi"/>
        </w:rPr>
        <w:t>using unit</w:t>
      </w:r>
      <w:r w:rsidR="00CB0646" w:rsidRPr="000958D3">
        <w:rPr>
          <w:rFonts w:cstheme="minorHAnsi"/>
        </w:rPr>
        <w:t xml:space="preserve"> credit cards or by invoice</w:t>
      </w:r>
      <w:r w:rsidR="00130FD5" w:rsidRPr="000958D3">
        <w:rPr>
          <w:rFonts w:cstheme="minorHAnsi"/>
        </w:rPr>
        <w:t>.</w:t>
      </w:r>
      <w:r w:rsidR="00994305">
        <w:rPr>
          <w:rFonts w:cstheme="minorHAnsi"/>
        </w:rPr>
        <w:t xml:space="preserve"> </w:t>
      </w:r>
      <w:r w:rsidR="00994305">
        <w:t xml:space="preserve">To order and pay for coupons (also called Gift Cards) </w:t>
      </w:r>
      <w:r w:rsidR="003669B2">
        <w:t xml:space="preserve">please </w:t>
      </w:r>
      <w:r w:rsidR="00994305">
        <w:t xml:space="preserve">e-mail: Shannyn Robertson at </w:t>
      </w:r>
      <w:hyperlink r:id="rId7" w:history="1">
        <w:r w:rsidR="00994305" w:rsidRPr="00F7795D">
          <w:rPr>
            <w:rStyle w:val="Hyperlink"/>
          </w:rPr>
          <w:t>shannyn@zingbooks.com</w:t>
        </w:r>
      </w:hyperlink>
      <w:r w:rsidR="00994305">
        <w:t xml:space="preserve"> </w:t>
      </w:r>
      <w:r w:rsidR="00FE3ED6">
        <w:t xml:space="preserve"> </w:t>
      </w:r>
      <w:r w:rsidR="00331843">
        <w:t>(</w:t>
      </w:r>
      <w:r w:rsidR="00FB4A80">
        <w:t>877</w:t>
      </w:r>
      <w:r w:rsidR="00331843">
        <w:t>) 567</w:t>
      </w:r>
      <w:r w:rsidR="009076DC">
        <w:t xml:space="preserve">-6305 </w:t>
      </w:r>
      <w:r w:rsidR="00994305">
        <w:t xml:space="preserve">who will arrange payment by credit card or send </w:t>
      </w:r>
      <w:r w:rsidR="00994305" w:rsidRPr="008A3061">
        <w:t>an invoice.</w:t>
      </w:r>
    </w:p>
    <w:p w14:paraId="7BACA300" w14:textId="5B96A6C1" w:rsidR="00FD4242" w:rsidRDefault="0066748E" w:rsidP="002C14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8A3061">
        <w:rPr>
          <w:rFonts w:eastAsia="Times New Roman" w:cstheme="minorHAnsi"/>
          <w:color w:val="222222"/>
        </w:rPr>
        <w:t xml:space="preserve">The online course is </w:t>
      </w:r>
      <w:r w:rsidR="00CA0DC0" w:rsidRPr="008A3061">
        <w:rPr>
          <w:rFonts w:eastAsia="Times New Roman" w:cstheme="minorHAnsi"/>
          <w:color w:val="222222"/>
        </w:rPr>
        <w:t>very easy to navigate</w:t>
      </w:r>
      <w:r w:rsidR="009F0685" w:rsidRPr="008A3061">
        <w:rPr>
          <w:rFonts w:eastAsia="Times New Roman" w:cstheme="minorHAnsi"/>
          <w:color w:val="222222"/>
        </w:rPr>
        <w:t xml:space="preserve"> </w:t>
      </w:r>
      <w:r w:rsidR="009937DE" w:rsidRPr="008A3061">
        <w:rPr>
          <w:rFonts w:eastAsia="Times New Roman" w:cstheme="minorHAnsi"/>
          <w:color w:val="222222"/>
        </w:rPr>
        <w:t>for people with some degree of experience with computers</w:t>
      </w:r>
      <w:r w:rsidR="00FE47C3" w:rsidRPr="008A3061">
        <w:rPr>
          <w:rFonts w:eastAsia="Times New Roman" w:cstheme="minorHAnsi"/>
          <w:color w:val="222222"/>
        </w:rPr>
        <w:t>.</w:t>
      </w:r>
      <w:r w:rsidR="00AD3AC7" w:rsidRPr="008A3061">
        <w:rPr>
          <w:rFonts w:eastAsia="Times New Roman" w:cstheme="minorHAnsi"/>
          <w:color w:val="222222"/>
        </w:rPr>
        <w:t xml:space="preserve"> </w:t>
      </w:r>
      <w:r w:rsidR="00107C0A" w:rsidRPr="008A3061">
        <w:rPr>
          <w:rFonts w:eastAsia="Times New Roman" w:cstheme="minorHAnsi"/>
          <w:color w:val="222222"/>
        </w:rPr>
        <w:t>For people that have never had th</w:t>
      </w:r>
      <w:r w:rsidR="00521576" w:rsidRPr="008A3061">
        <w:rPr>
          <w:rFonts w:eastAsia="Times New Roman" w:cstheme="minorHAnsi"/>
          <w:color w:val="222222"/>
        </w:rPr>
        <w:t>e pleasure of online training</w:t>
      </w:r>
      <w:r w:rsidR="00CC56AA" w:rsidRPr="008A3061">
        <w:rPr>
          <w:rFonts w:eastAsia="Times New Roman" w:cstheme="minorHAnsi"/>
          <w:color w:val="222222"/>
        </w:rPr>
        <w:t xml:space="preserve"> there may be some degree of difficulty</w:t>
      </w:r>
      <w:r w:rsidR="0007049F" w:rsidRPr="008A3061">
        <w:rPr>
          <w:rFonts w:eastAsia="Times New Roman" w:cstheme="minorHAnsi"/>
          <w:color w:val="222222"/>
        </w:rPr>
        <w:t>.</w:t>
      </w:r>
      <w:r w:rsidR="0012343A" w:rsidRPr="008A3061">
        <w:rPr>
          <w:rFonts w:eastAsia="Times New Roman" w:cstheme="minorHAnsi"/>
          <w:color w:val="222222"/>
        </w:rPr>
        <w:t xml:space="preserve"> Those individuals may need a little help from </w:t>
      </w:r>
      <w:r w:rsidR="006A7255" w:rsidRPr="008A3061">
        <w:rPr>
          <w:rFonts w:eastAsia="Times New Roman" w:cstheme="minorHAnsi"/>
          <w:color w:val="222222"/>
        </w:rPr>
        <w:t>VCE staff</w:t>
      </w:r>
      <w:r w:rsidR="0012343A" w:rsidRPr="008A3061">
        <w:rPr>
          <w:rFonts w:eastAsia="Times New Roman" w:cstheme="minorHAnsi"/>
          <w:color w:val="222222"/>
        </w:rPr>
        <w:t xml:space="preserve"> or </w:t>
      </w:r>
      <w:r w:rsidR="006A7255" w:rsidRPr="008A3061">
        <w:rPr>
          <w:rFonts w:eastAsia="Times New Roman" w:cstheme="minorHAnsi"/>
          <w:color w:val="222222"/>
        </w:rPr>
        <w:t>other 4-H Club members</w:t>
      </w:r>
      <w:r w:rsidR="00CF072A" w:rsidRPr="008A3061">
        <w:rPr>
          <w:rFonts w:eastAsia="Times New Roman" w:cstheme="minorHAnsi"/>
          <w:color w:val="222222"/>
        </w:rPr>
        <w:t>.</w:t>
      </w:r>
      <w:r w:rsidR="008522ED">
        <w:rPr>
          <w:rFonts w:eastAsia="Times New Roman" w:cstheme="minorHAnsi"/>
          <w:color w:val="222222"/>
        </w:rPr>
        <w:t xml:space="preserve"> There is also a live chat feature</w:t>
      </w:r>
      <w:r w:rsidR="00C329C6">
        <w:rPr>
          <w:rFonts w:eastAsia="Times New Roman" w:cstheme="minorHAnsi"/>
          <w:color w:val="222222"/>
        </w:rPr>
        <w:t xml:space="preserve"> that offers </w:t>
      </w:r>
      <w:r w:rsidR="002C1A75">
        <w:rPr>
          <w:rFonts w:eastAsia="Times New Roman" w:cstheme="minorHAnsi"/>
          <w:color w:val="222222"/>
        </w:rPr>
        <w:t>expert help</w:t>
      </w:r>
      <w:r w:rsidR="00010C42">
        <w:rPr>
          <w:rFonts w:eastAsia="Times New Roman" w:cstheme="minorHAnsi"/>
          <w:color w:val="222222"/>
        </w:rPr>
        <w:t>.</w:t>
      </w:r>
      <w:r w:rsidR="00FD4242" w:rsidRPr="00FD4242">
        <w:rPr>
          <w:rFonts w:eastAsia="Times New Roman" w:cstheme="minorHAnsi"/>
          <w:color w:val="222222"/>
        </w:rPr>
        <w:t xml:space="preserve"> </w:t>
      </w:r>
      <w:r w:rsidR="00FD4242">
        <w:rPr>
          <w:rFonts w:eastAsia="Times New Roman" w:cstheme="minorHAnsi"/>
          <w:color w:val="222222"/>
        </w:rPr>
        <w:t>Please see the accompanying document “</w:t>
      </w:r>
      <w:r w:rsidR="00FD4242" w:rsidRPr="00203F0D">
        <w:rPr>
          <w:rFonts w:eastAsia="Times New Roman" w:cstheme="minorHAnsi"/>
          <w:color w:val="222222"/>
        </w:rPr>
        <w:t>Guide to Online Modules Zsuite - National Shooting Sports v1</w:t>
      </w:r>
      <w:r w:rsidR="00FD4242">
        <w:rPr>
          <w:rFonts w:eastAsia="Times New Roman" w:cstheme="minorHAnsi"/>
          <w:color w:val="222222"/>
        </w:rPr>
        <w:t>” which contains instructions for using the online course.</w:t>
      </w:r>
    </w:p>
    <w:p w14:paraId="3D88263C" w14:textId="2B2FA9C2" w:rsidR="009C2E45" w:rsidRDefault="009C2E45" w:rsidP="002C14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5E9048C6" w14:textId="0D296ECF" w:rsidR="009C2E45" w:rsidRPr="008A3061" w:rsidRDefault="00374DFF" w:rsidP="002C14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For each Instructor Certification</w:t>
      </w:r>
      <w:r w:rsidR="00F772D6">
        <w:rPr>
          <w:rFonts w:eastAsia="Times New Roman" w:cstheme="minorHAnsi"/>
          <w:color w:val="222222"/>
        </w:rPr>
        <w:t xml:space="preserve"> session, a</w:t>
      </w:r>
      <w:r w:rsidR="0098621F">
        <w:rPr>
          <w:rFonts w:eastAsia="Times New Roman" w:cstheme="minorHAnsi"/>
          <w:color w:val="222222"/>
        </w:rPr>
        <w:t xml:space="preserve"> deadline will be set for </w:t>
      </w:r>
      <w:r w:rsidR="007E0A7D">
        <w:rPr>
          <w:rFonts w:eastAsia="Times New Roman" w:cstheme="minorHAnsi"/>
          <w:color w:val="222222"/>
        </w:rPr>
        <w:t>instructor candidates</w:t>
      </w:r>
      <w:r w:rsidR="008310C6">
        <w:rPr>
          <w:rFonts w:eastAsia="Times New Roman" w:cstheme="minorHAnsi"/>
          <w:color w:val="222222"/>
        </w:rPr>
        <w:t xml:space="preserve"> to complete the online training.</w:t>
      </w:r>
      <w:r w:rsidR="00B82DA9">
        <w:rPr>
          <w:rFonts w:eastAsia="Times New Roman" w:cstheme="minorHAnsi"/>
          <w:color w:val="222222"/>
        </w:rPr>
        <w:t xml:space="preserve"> </w:t>
      </w:r>
      <w:r w:rsidR="009653C2">
        <w:rPr>
          <w:rFonts w:eastAsia="Times New Roman" w:cstheme="minorHAnsi"/>
          <w:color w:val="222222"/>
        </w:rPr>
        <w:t>This deadline will initially be set</w:t>
      </w:r>
      <w:r w:rsidR="00194502">
        <w:rPr>
          <w:rFonts w:eastAsia="Times New Roman" w:cstheme="minorHAnsi"/>
          <w:color w:val="222222"/>
        </w:rPr>
        <w:t xml:space="preserve"> for the Wednesday night before the Instructor Certification begins on Saturday morning</w:t>
      </w:r>
      <w:r w:rsidR="00D4237E">
        <w:rPr>
          <w:rFonts w:eastAsia="Times New Roman" w:cstheme="minorHAnsi"/>
          <w:color w:val="222222"/>
        </w:rPr>
        <w:t xml:space="preserve">. This deadline allows event </w:t>
      </w:r>
      <w:r w:rsidR="003804BC">
        <w:rPr>
          <w:rFonts w:eastAsia="Times New Roman" w:cstheme="minorHAnsi"/>
          <w:color w:val="222222"/>
        </w:rPr>
        <w:t>organizers a very short window</w:t>
      </w:r>
      <w:r w:rsidR="00BB4FC7">
        <w:rPr>
          <w:rFonts w:eastAsia="Times New Roman" w:cstheme="minorHAnsi"/>
          <w:color w:val="222222"/>
        </w:rPr>
        <w:t xml:space="preserve"> to complete required registration activities</w:t>
      </w:r>
      <w:r w:rsidR="00865093">
        <w:rPr>
          <w:rFonts w:eastAsia="Times New Roman" w:cstheme="minorHAnsi"/>
          <w:color w:val="222222"/>
        </w:rPr>
        <w:t xml:space="preserve">. </w:t>
      </w:r>
      <w:r w:rsidR="00393426">
        <w:rPr>
          <w:rFonts w:eastAsia="Times New Roman" w:cstheme="minorHAnsi"/>
          <w:color w:val="222222"/>
        </w:rPr>
        <w:t>Instructor candidates that have not</w:t>
      </w:r>
      <w:r w:rsidR="009354C3">
        <w:rPr>
          <w:rFonts w:eastAsia="Times New Roman" w:cstheme="minorHAnsi"/>
          <w:color w:val="222222"/>
        </w:rPr>
        <w:t xml:space="preserve"> completed the training </w:t>
      </w:r>
      <w:r w:rsidR="006521D7">
        <w:rPr>
          <w:rFonts w:eastAsia="Times New Roman" w:cstheme="minorHAnsi"/>
          <w:color w:val="222222"/>
        </w:rPr>
        <w:t xml:space="preserve">before the deadline </w:t>
      </w:r>
      <w:r w:rsidR="009354C3">
        <w:rPr>
          <w:rFonts w:eastAsia="Times New Roman" w:cstheme="minorHAnsi"/>
          <w:color w:val="222222"/>
        </w:rPr>
        <w:t>will not be permitted to</w:t>
      </w:r>
      <w:r w:rsidR="000731B0">
        <w:rPr>
          <w:rFonts w:eastAsia="Times New Roman" w:cstheme="minorHAnsi"/>
          <w:color w:val="222222"/>
        </w:rPr>
        <w:t xml:space="preserve"> participate in the Instructor Certification </w:t>
      </w:r>
      <w:r w:rsidR="008C3038">
        <w:rPr>
          <w:rFonts w:eastAsia="Times New Roman" w:cstheme="minorHAnsi"/>
          <w:color w:val="222222"/>
        </w:rPr>
        <w:t>and will not receive a refund</w:t>
      </w:r>
      <w:r w:rsidR="007A6FCA">
        <w:rPr>
          <w:rFonts w:eastAsia="Times New Roman" w:cstheme="minorHAnsi"/>
          <w:color w:val="222222"/>
        </w:rPr>
        <w:t xml:space="preserve"> since resources will have been</w:t>
      </w:r>
      <w:r w:rsidR="00B22A94">
        <w:rPr>
          <w:rFonts w:eastAsia="Times New Roman" w:cstheme="minorHAnsi"/>
          <w:color w:val="222222"/>
        </w:rPr>
        <w:t xml:space="preserve"> </w:t>
      </w:r>
      <w:r w:rsidR="00704E1A">
        <w:rPr>
          <w:rFonts w:eastAsia="Times New Roman" w:cstheme="minorHAnsi"/>
          <w:color w:val="222222"/>
        </w:rPr>
        <w:t>expended</w:t>
      </w:r>
      <w:r w:rsidR="0036595A">
        <w:rPr>
          <w:rFonts w:eastAsia="Times New Roman" w:cstheme="minorHAnsi"/>
          <w:color w:val="222222"/>
        </w:rPr>
        <w:t xml:space="preserve"> based upon the expectation that that person w</w:t>
      </w:r>
      <w:r w:rsidR="009A3F78">
        <w:rPr>
          <w:rFonts w:eastAsia="Times New Roman" w:cstheme="minorHAnsi"/>
          <w:color w:val="222222"/>
        </w:rPr>
        <w:t>ould have</w:t>
      </w:r>
      <w:r w:rsidR="0036595A">
        <w:rPr>
          <w:rFonts w:eastAsia="Times New Roman" w:cstheme="minorHAnsi"/>
          <w:color w:val="222222"/>
        </w:rPr>
        <w:t xml:space="preserve"> attend</w:t>
      </w:r>
      <w:r w:rsidR="00611E3F">
        <w:rPr>
          <w:rFonts w:eastAsia="Times New Roman" w:cstheme="minorHAnsi"/>
          <w:color w:val="222222"/>
        </w:rPr>
        <w:t>ed the session</w:t>
      </w:r>
      <w:r w:rsidR="00622D32">
        <w:rPr>
          <w:rFonts w:eastAsia="Times New Roman" w:cstheme="minorHAnsi"/>
          <w:color w:val="222222"/>
        </w:rPr>
        <w:t>. It is imperative that</w:t>
      </w:r>
      <w:r w:rsidR="000748ED">
        <w:rPr>
          <w:rFonts w:eastAsia="Times New Roman" w:cstheme="minorHAnsi"/>
          <w:color w:val="222222"/>
        </w:rPr>
        <w:t xml:space="preserve"> all instructor candidate</w:t>
      </w:r>
      <w:r w:rsidR="007B25C1">
        <w:rPr>
          <w:rFonts w:eastAsia="Times New Roman" w:cstheme="minorHAnsi"/>
          <w:color w:val="222222"/>
        </w:rPr>
        <w:t>s</w:t>
      </w:r>
      <w:r w:rsidR="000748ED">
        <w:rPr>
          <w:rFonts w:eastAsia="Times New Roman" w:cstheme="minorHAnsi"/>
          <w:color w:val="222222"/>
        </w:rPr>
        <w:t xml:space="preserve"> complete the </w:t>
      </w:r>
      <w:r w:rsidR="006E7ACF">
        <w:rPr>
          <w:rFonts w:eastAsia="Times New Roman" w:cstheme="minorHAnsi"/>
          <w:color w:val="222222"/>
        </w:rPr>
        <w:t>course by the deadline.</w:t>
      </w:r>
    </w:p>
    <w:p w14:paraId="6EBBA7AD" w14:textId="247B0C7E" w:rsidR="002A0664" w:rsidRDefault="002A0664" w:rsidP="00130FD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1F9B1345" w14:textId="17E1D6DF" w:rsidR="002A0664" w:rsidRDefault="002A0664" w:rsidP="002C14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</w:t>
      </w:r>
      <w:r w:rsidR="009D1DC1">
        <w:rPr>
          <w:rFonts w:eastAsia="Times New Roman" w:cstheme="minorHAnsi"/>
          <w:color w:val="222222"/>
        </w:rPr>
        <w:t xml:space="preserve"> VA 4-H Shooting Education Council’s decision to </w:t>
      </w:r>
      <w:r w:rsidR="00084E8E">
        <w:rPr>
          <w:rFonts w:eastAsia="Times New Roman" w:cstheme="minorHAnsi"/>
          <w:color w:val="222222"/>
        </w:rPr>
        <w:t>adopt the online t</w:t>
      </w:r>
      <w:r w:rsidR="00326249">
        <w:rPr>
          <w:rFonts w:eastAsia="Times New Roman" w:cstheme="minorHAnsi"/>
          <w:color w:val="222222"/>
        </w:rPr>
        <w:t>r</w:t>
      </w:r>
      <w:r w:rsidR="00084E8E">
        <w:rPr>
          <w:rFonts w:eastAsia="Times New Roman" w:cstheme="minorHAnsi"/>
          <w:color w:val="222222"/>
        </w:rPr>
        <w:t>aining developed by the National Committee</w:t>
      </w:r>
      <w:r w:rsidR="00173A99">
        <w:rPr>
          <w:rFonts w:eastAsia="Times New Roman" w:cstheme="minorHAnsi"/>
          <w:color w:val="222222"/>
        </w:rPr>
        <w:t xml:space="preserve"> was based upon</w:t>
      </w:r>
      <w:r w:rsidR="00924ACC">
        <w:rPr>
          <w:rFonts w:eastAsia="Times New Roman" w:cstheme="minorHAnsi"/>
          <w:color w:val="222222"/>
        </w:rPr>
        <w:t xml:space="preserve"> the</w:t>
      </w:r>
      <w:r w:rsidR="00521AF2">
        <w:rPr>
          <w:rFonts w:eastAsia="Times New Roman" w:cstheme="minorHAnsi"/>
          <w:color w:val="222222"/>
        </w:rPr>
        <w:t xml:space="preserve"> consistency of the training, </w:t>
      </w:r>
      <w:r w:rsidR="00841BFE">
        <w:rPr>
          <w:rFonts w:eastAsia="Times New Roman" w:cstheme="minorHAnsi"/>
          <w:color w:val="222222"/>
        </w:rPr>
        <w:t xml:space="preserve">needs of people who have difficulty </w:t>
      </w:r>
      <w:r w:rsidR="0086588F">
        <w:rPr>
          <w:rFonts w:eastAsia="Times New Roman" w:cstheme="minorHAnsi"/>
          <w:color w:val="222222"/>
        </w:rPr>
        <w:t xml:space="preserve">missing work on Fridays, and the </w:t>
      </w:r>
      <w:r w:rsidR="009C297C">
        <w:rPr>
          <w:rFonts w:eastAsia="Times New Roman" w:cstheme="minorHAnsi"/>
          <w:color w:val="222222"/>
        </w:rPr>
        <w:t>desire</w:t>
      </w:r>
      <w:bookmarkStart w:id="1" w:name="_GoBack"/>
      <w:bookmarkEnd w:id="1"/>
      <w:r w:rsidR="0086588F">
        <w:rPr>
          <w:rFonts w:eastAsia="Times New Roman" w:cstheme="minorHAnsi"/>
          <w:color w:val="222222"/>
        </w:rPr>
        <w:t xml:space="preserve"> to </w:t>
      </w:r>
      <w:r w:rsidR="00FA4EE4">
        <w:rPr>
          <w:rFonts w:eastAsia="Times New Roman" w:cstheme="minorHAnsi"/>
          <w:color w:val="222222"/>
        </w:rPr>
        <w:t xml:space="preserve">adapt to the needs of </w:t>
      </w:r>
      <w:r w:rsidR="00F32D27">
        <w:rPr>
          <w:rFonts w:eastAsia="Times New Roman" w:cstheme="minorHAnsi"/>
          <w:color w:val="222222"/>
        </w:rPr>
        <w:t>newer generations of instructors. Virginia-unique</w:t>
      </w:r>
      <w:r w:rsidR="001463B0">
        <w:rPr>
          <w:rFonts w:eastAsia="Times New Roman" w:cstheme="minorHAnsi"/>
          <w:color w:val="222222"/>
        </w:rPr>
        <w:t xml:space="preserve"> </w:t>
      </w:r>
      <w:r w:rsidR="00BC74FC">
        <w:rPr>
          <w:rFonts w:eastAsia="Times New Roman" w:cstheme="minorHAnsi"/>
          <w:color w:val="222222"/>
        </w:rPr>
        <w:t>policy</w:t>
      </w:r>
      <w:r w:rsidR="005F2BBA">
        <w:rPr>
          <w:rFonts w:eastAsia="Times New Roman" w:cstheme="minorHAnsi"/>
          <w:color w:val="222222"/>
        </w:rPr>
        <w:t xml:space="preserve"> and safety </w:t>
      </w:r>
      <w:r w:rsidR="001463B0">
        <w:rPr>
          <w:rFonts w:eastAsia="Times New Roman" w:cstheme="minorHAnsi"/>
          <w:color w:val="222222"/>
        </w:rPr>
        <w:t>issues will still be covered during the Saturday and Sunday sessions</w:t>
      </w:r>
      <w:r w:rsidR="006B293C">
        <w:rPr>
          <w:rFonts w:eastAsia="Times New Roman" w:cstheme="minorHAnsi"/>
          <w:color w:val="222222"/>
        </w:rPr>
        <w:t>.</w:t>
      </w:r>
    </w:p>
    <w:p w14:paraId="62A2A4B8" w14:textId="149609C1" w:rsidR="00304AEE" w:rsidRDefault="00304AEE" w:rsidP="00130FD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B00DB99" w14:textId="40A967E1" w:rsidR="00304AEE" w:rsidRDefault="0098061E" w:rsidP="00130FD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Please contact Lynn Wheeless</w:t>
      </w:r>
      <w:r w:rsidR="00EE0041">
        <w:rPr>
          <w:rFonts w:eastAsia="Times New Roman" w:cstheme="minorHAnsi"/>
          <w:color w:val="222222"/>
        </w:rPr>
        <w:t xml:space="preserve"> at </w:t>
      </w:r>
      <w:hyperlink r:id="rId8" w:history="1">
        <w:r w:rsidR="007F77E5" w:rsidRPr="006C21CB">
          <w:rPr>
            <w:rStyle w:val="Hyperlink"/>
            <w:rFonts w:eastAsia="Times New Roman" w:cstheme="minorHAnsi"/>
          </w:rPr>
          <w:t>lynn.wheeless@gmail.com</w:t>
        </w:r>
      </w:hyperlink>
      <w:r w:rsidR="007F77E5">
        <w:rPr>
          <w:rFonts w:eastAsia="Times New Roman" w:cstheme="minorHAnsi"/>
          <w:color w:val="222222"/>
        </w:rPr>
        <w:t xml:space="preserve"> or call (757) 778-1078 if you have any questions</w:t>
      </w:r>
      <w:r w:rsidR="00C37686">
        <w:rPr>
          <w:rFonts w:eastAsia="Times New Roman" w:cstheme="minorHAnsi"/>
          <w:color w:val="222222"/>
        </w:rPr>
        <w:t>.</w:t>
      </w:r>
    </w:p>
    <w:p w14:paraId="7F108339" w14:textId="245E7119" w:rsidR="00942172" w:rsidRDefault="00942172" w:rsidP="00130FD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bookmarkEnd w:id="0"/>
    <w:p w14:paraId="70C92FDF" w14:textId="77777777" w:rsidR="00942172" w:rsidRDefault="00942172">
      <w:pPr>
        <w:rPr>
          <w:rFonts w:ascii="Arial" w:eastAsia="Times New Roman" w:hAnsi="Arial" w:cs="Arial"/>
          <w:color w:val="222222"/>
        </w:rPr>
      </w:pPr>
    </w:p>
    <w:sectPr w:rsidR="0094217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7AB95" w14:textId="77777777" w:rsidR="00F10F46" w:rsidRDefault="00F10F46" w:rsidP="00E86EA1">
      <w:pPr>
        <w:spacing w:after="0" w:line="240" w:lineRule="auto"/>
      </w:pPr>
      <w:r>
        <w:separator/>
      </w:r>
    </w:p>
  </w:endnote>
  <w:endnote w:type="continuationSeparator" w:id="0">
    <w:p w14:paraId="613EAF72" w14:textId="77777777" w:rsidR="00F10F46" w:rsidRDefault="00F10F46" w:rsidP="00E8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1AAF" w14:textId="6D74BF86" w:rsidR="00E86EA1" w:rsidRPr="00E86EA1" w:rsidRDefault="00E86EA1">
    <w:pPr>
      <w:pStyle w:val="Footer"/>
      <w:jc w:val="right"/>
      <w:rPr>
        <w:sz w:val="28"/>
        <w:szCs w:val="28"/>
      </w:rPr>
    </w:pPr>
  </w:p>
  <w:p w14:paraId="162BC5EB" w14:textId="77777777" w:rsidR="00E86EA1" w:rsidRDefault="00E8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49795" w14:textId="77777777" w:rsidR="00F10F46" w:rsidRDefault="00F10F46" w:rsidP="00E86EA1">
      <w:pPr>
        <w:spacing w:after="0" w:line="240" w:lineRule="auto"/>
      </w:pPr>
      <w:r>
        <w:separator/>
      </w:r>
    </w:p>
  </w:footnote>
  <w:footnote w:type="continuationSeparator" w:id="0">
    <w:p w14:paraId="62685EFF" w14:textId="77777777" w:rsidR="00F10F46" w:rsidRDefault="00F10F46" w:rsidP="00E8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C9A3" w14:textId="00AD7C41" w:rsidR="00E86EA1" w:rsidRPr="00E86EA1" w:rsidRDefault="00E86EA1">
    <w:pPr>
      <w:pStyle w:val="Header"/>
      <w:rPr>
        <w:sz w:val="32"/>
        <w:szCs w:val="32"/>
      </w:rPr>
    </w:pPr>
    <w:r w:rsidRPr="00E86EA1">
      <w:rPr>
        <w:sz w:val="32"/>
        <w:szCs w:val="32"/>
      </w:rPr>
      <w:t xml:space="preserve">Friday Night General Session </w:t>
    </w:r>
    <w:r w:rsidR="00D30861">
      <w:rPr>
        <w:sz w:val="32"/>
        <w:szCs w:val="32"/>
      </w:rPr>
      <w:t xml:space="preserve">replaced with </w:t>
    </w:r>
    <w:r w:rsidRPr="00E86EA1">
      <w:rPr>
        <w:sz w:val="32"/>
        <w:szCs w:val="32"/>
      </w:rPr>
      <w:t>On</w:t>
    </w:r>
    <w:r w:rsidR="00D30861">
      <w:rPr>
        <w:sz w:val="32"/>
        <w:szCs w:val="32"/>
      </w:rPr>
      <w:t>l</w:t>
    </w:r>
    <w:r w:rsidRPr="00E86EA1">
      <w:rPr>
        <w:sz w:val="32"/>
        <w:szCs w:val="32"/>
      </w:rPr>
      <w:t>ine</w:t>
    </w:r>
    <w:r w:rsidR="00D30861">
      <w:rPr>
        <w:sz w:val="32"/>
        <w:szCs w:val="32"/>
      </w:rPr>
      <w:t xml:space="preserve">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7CE1"/>
    <w:multiLevelType w:val="hybridMultilevel"/>
    <w:tmpl w:val="25A6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3D6E"/>
    <w:rsid w:val="00010C42"/>
    <w:rsid w:val="00012D9B"/>
    <w:rsid w:val="00020604"/>
    <w:rsid w:val="00047384"/>
    <w:rsid w:val="00050D1B"/>
    <w:rsid w:val="0007049F"/>
    <w:rsid w:val="000731B0"/>
    <w:rsid w:val="000748ED"/>
    <w:rsid w:val="00084E8E"/>
    <w:rsid w:val="000958D3"/>
    <w:rsid w:val="000A2D7E"/>
    <w:rsid w:val="000C1B9D"/>
    <w:rsid w:val="000E16B2"/>
    <w:rsid w:val="00107C0A"/>
    <w:rsid w:val="0012343A"/>
    <w:rsid w:val="00130FD5"/>
    <w:rsid w:val="001335E5"/>
    <w:rsid w:val="001463B0"/>
    <w:rsid w:val="001574CD"/>
    <w:rsid w:val="00173A99"/>
    <w:rsid w:val="00194502"/>
    <w:rsid w:val="001C16BE"/>
    <w:rsid w:val="001D44A2"/>
    <w:rsid w:val="00203F0D"/>
    <w:rsid w:val="0020528E"/>
    <w:rsid w:val="00205389"/>
    <w:rsid w:val="00217596"/>
    <w:rsid w:val="0026030B"/>
    <w:rsid w:val="00294499"/>
    <w:rsid w:val="002A0664"/>
    <w:rsid w:val="002B45F3"/>
    <w:rsid w:val="002C1495"/>
    <w:rsid w:val="002C1A75"/>
    <w:rsid w:val="002C1F82"/>
    <w:rsid w:val="00304AEE"/>
    <w:rsid w:val="0030689E"/>
    <w:rsid w:val="0031131A"/>
    <w:rsid w:val="00326249"/>
    <w:rsid w:val="00331843"/>
    <w:rsid w:val="00353D6E"/>
    <w:rsid w:val="0036595A"/>
    <w:rsid w:val="003669B2"/>
    <w:rsid w:val="003745E8"/>
    <w:rsid w:val="00374DFF"/>
    <w:rsid w:val="00375CED"/>
    <w:rsid w:val="003804BC"/>
    <w:rsid w:val="00387618"/>
    <w:rsid w:val="00393426"/>
    <w:rsid w:val="003A3C17"/>
    <w:rsid w:val="003C4360"/>
    <w:rsid w:val="004934EC"/>
    <w:rsid w:val="004D33B1"/>
    <w:rsid w:val="004D4792"/>
    <w:rsid w:val="004E15EF"/>
    <w:rsid w:val="004F0DCE"/>
    <w:rsid w:val="00500C6F"/>
    <w:rsid w:val="00521576"/>
    <w:rsid w:val="00521AF2"/>
    <w:rsid w:val="00544F0B"/>
    <w:rsid w:val="0056286C"/>
    <w:rsid w:val="0058487B"/>
    <w:rsid w:val="005A1353"/>
    <w:rsid w:val="005A381B"/>
    <w:rsid w:val="005B5762"/>
    <w:rsid w:val="005D0515"/>
    <w:rsid w:val="005D0E4D"/>
    <w:rsid w:val="005E382F"/>
    <w:rsid w:val="005F2BBA"/>
    <w:rsid w:val="00611E3F"/>
    <w:rsid w:val="00622D32"/>
    <w:rsid w:val="0064168D"/>
    <w:rsid w:val="00647E26"/>
    <w:rsid w:val="006521D7"/>
    <w:rsid w:val="00652B98"/>
    <w:rsid w:val="006651FA"/>
    <w:rsid w:val="0066748E"/>
    <w:rsid w:val="00670454"/>
    <w:rsid w:val="00690218"/>
    <w:rsid w:val="006950C8"/>
    <w:rsid w:val="006963C6"/>
    <w:rsid w:val="006A7255"/>
    <w:rsid w:val="006B293C"/>
    <w:rsid w:val="006E7ACF"/>
    <w:rsid w:val="0070050F"/>
    <w:rsid w:val="00704E1A"/>
    <w:rsid w:val="007179EA"/>
    <w:rsid w:val="00763A0D"/>
    <w:rsid w:val="007746DB"/>
    <w:rsid w:val="0079228F"/>
    <w:rsid w:val="00793BBD"/>
    <w:rsid w:val="00795CD1"/>
    <w:rsid w:val="007A3FC3"/>
    <w:rsid w:val="007A6FCA"/>
    <w:rsid w:val="007B137E"/>
    <w:rsid w:val="007B25C1"/>
    <w:rsid w:val="007E0A7D"/>
    <w:rsid w:val="007F77E5"/>
    <w:rsid w:val="00823C0C"/>
    <w:rsid w:val="008310C6"/>
    <w:rsid w:val="00841BFE"/>
    <w:rsid w:val="008522ED"/>
    <w:rsid w:val="00865093"/>
    <w:rsid w:val="0086588F"/>
    <w:rsid w:val="008A3061"/>
    <w:rsid w:val="008C0150"/>
    <w:rsid w:val="008C3038"/>
    <w:rsid w:val="008D6B28"/>
    <w:rsid w:val="009076DC"/>
    <w:rsid w:val="00911B7C"/>
    <w:rsid w:val="00913CFD"/>
    <w:rsid w:val="00915643"/>
    <w:rsid w:val="00921350"/>
    <w:rsid w:val="00924ACC"/>
    <w:rsid w:val="00931D1E"/>
    <w:rsid w:val="009354C3"/>
    <w:rsid w:val="00942172"/>
    <w:rsid w:val="0095072A"/>
    <w:rsid w:val="009653C2"/>
    <w:rsid w:val="0098061E"/>
    <w:rsid w:val="0098621F"/>
    <w:rsid w:val="009937DE"/>
    <w:rsid w:val="00994305"/>
    <w:rsid w:val="009A3F78"/>
    <w:rsid w:val="009A4450"/>
    <w:rsid w:val="009B56D5"/>
    <w:rsid w:val="009C297C"/>
    <w:rsid w:val="009C2E45"/>
    <w:rsid w:val="009C558D"/>
    <w:rsid w:val="009D1DC1"/>
    <w:rsid w:val="009D57B0"/>
    <w:rsid w:val="009F0685"/>
    <w:rsid w:val="009F113F"/>
    <w:rsid w:val="00A06AC8"/>
    <w:rsid w:val="00A14EDE"/>
    <w:rsid w:val="00A269E3"/>
    <w:rsid w:val="00A4237B"/>
    <w:rsid w:val="00A434CC"/>
    <w:rsid w:val="00AC7005"/>
    <w:rsid w:val="00AD3AC7"/>
    <w:rsid w:val="00AD44C4"/>
    <w:rsid w:val="00B22A94"/>
    <w:rsid w:val="00B3483F"/>
    <w:rsid w:val="00B4246F"/>
    <w:rsid w:val="00B5690C"/>
    <w:rsid w:val="00B82DA9"/>
    <w:rsid w:val="00B83D57"/>
    <w:rsid w:val="00BB4E02"/>
    <w:rsid w:val="00BB4FC7"/>
    <w:rsid w:val="00BC74FC"/>
    <w:rsid w:val="00BD6F99"/>
    <w:rsid w:val="00BE3EBC"/>
    <w:rsid w:val="00BF337E"/>
    <w:rsid w:val="00C329C6"/>
    <w:rsid w:val="00C37686"/>
    <w:rsid w:val="00C4194A"/>
    <w:rsid w:val="00C61C27"/>
    <w:rsid w:val="00C81450"/>
    <w:rsid w:val="00CA0DC0"/>
    <w:rsid w:val="00CA6FAD"/>
    <w:rsid w:val="00CB0646"/>
    <w:rsid w:val="00CC56AA"/>
    <w:rsid w:val="00CD60A2"/>
    <w:rsid w:val="00CF072A"/>
    <w:rsid w:val="00D0086C"/>
    <w:rsid w:val="00D30861"/>
    <w:rsid w:val="00D4237E"/>
    <w:rsid w:val="00D43CDF"/>
    <w:rsid w:val="00D51817"/>
    <w:rsid w:val="00D560AB"/>
    <w:rsid w:val="00D7325A"/>
    <w:rsid w:val="00D822E6"/>
    <w:rsid w:val="00DB2A03"/>
    <w:rsid w:val="00DE0DF3"/>
    <w:rsid w:val="00E06346"/>
    <w:rsid w:val="00E21F18"/>
    <w:rsid w:val="00E2762A"/>
    <w:rsid w:val="00E36433"/>
    <w:rsid w:val="00E40441"/>
    <w:rsid w:val="00E86EA1"/>
    <w:rsid w:val="00E96CCC"/>
    <w:rsid w:val="00E9736B"/>
    <w:rsid w:val="00EB2A2B"/>
    <w:rsid w:val="00EC13D3"/>
    <w:rsid w:val="00EC52BC"/>
    <w:rsid w:val="00EE0041"/>
    <w:rsid w:val="00F03168"/>
    <w:rsid w:val="00F073AE"/>
    <w:rsid w:val="00F10F46"/>
    <w:rsid w:val="00F32D27"/>
    <w:rsid w:val="00F772D6"/>
    <w:rsid w:val="00FA4EE4"/>
    <w:rsid w:val="00FA755C"/>
    <w:rsid w:val="00FB4A80"/>
    <w:rsid w:val="00FD0ED2"/>
    <w:rsid w:val="00FD4242"/>
    <w:rsid w:val="00FD57AB"/>
    <w:rsid w:val="00FE3ED6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0BC0"/>
  <w15:chartTrackingRefBased/>
  <w15:docId w15:val="{073B9F10-447A-42D7-9E4D-40AD4125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A1"/>
  </w:style>
  <w:style w:type="paragraph" w:styleId="Footer">
    <w:name w:val="footer"/>
    <w:basedOn w:val="Normal"/>
    <w:link w:val="FooterChar"/>
    <w:uiPriority w:val="99"/>
    <w:unhideWhenUsed/>
    <w:rsid w:val="00E86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A1"/>
  </w:style>
  <w:style w:type="character" w:styleId="Hyperlink">
    <w:name w:val="Hyperlink"/>
    <w:basedOn w:val="DefaultParagraphFont"/>
    <w:uiPriority w:val="99"/>
    <w:unhideWhenUsed/>
    <w:rsid w:val="009943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7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5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wheeles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nnyn@zingbook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Wheeless</dc:creator>
  <cp:keywords/>
  <dc:description/>
  <cp:lastModifiedBy>Lynn Wheeless</cp:lastModifiedBy>
  <cp:revision>139</cp:revision>
  <dcterms:created xsi:type="dcterms:W3CDTF">2020-01-02T03:12:00Z</dcterms:created>
  <dcterms:modified xsi:type="dcterms:W3CDTF">2020-01-09T04:55:00Z</dcterms:modified>
</cp:coreProperties>
</file>